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EB13" w14:textId="77777777" w:rsidR="00C873C3" w:rsidRDefault="00C873C3"/>
    <w:p w14:paraId="78E7EDC0" w14:textId="77777777" w:rsidR="00C873C3" w:rsidRDefault="00C873C3"/>
    <w:p w14:paraId="270D0FA2" w14:textId="77777777" w:rsidR="00C873C3" w:rsidRDefault="00C873C3"/>
    <w:p w14:paraId="740BF4C5" w14:textId="77777777" w:rsidR="00C873C3" w:rsidRDefault="00C873C3"/>
    <w:p w14:paraId="440411C8" w14:textId="77777777" w:rsidR="00C873C3" w:rsidRDefault="00C873C3"/>
    <w:p w14:paraId="6B9B5CAD" w14:textId="77777777" w:rsidR="00C873C3" w:rsidRDefault="00C873C3"/>
    <w:p w14:paraId="129BA13B" w14:textId="77777777" w:rsidR="00C873C3" w:rsidRDefault="00C873C3"/>
    <w:p w14:paraId="11B9D940" w14:textId="0529206E" w:rsidR="00C873C3" w:rsidRPr="006146EB" w:rsidRDefault="00C873C3" w:rsidP="00C873C3">
      <w:pPr>
        <w:jc w:val="center"/>
        <w:rPr>
          <w:rFonts w:ascii="Maven Pro Black" w:hAnsi="Maven Pro Black"/>
          <w:sz w:val="28"/>
          <w:szCs w:val="28"/>
        </w:rPr>
      </w:pPr>
      <w:r w:rsidRPr="006146EB">
        <w:rPr>
          <w:rFonts w:ascii="Maven Pro Black" w:hAnsi="Maven Pro Black"/>
          <w:sz w:val="28"/>
          <w:szCs w:val="28"/>
        </w:rPr>
        <w:t>202</w:t>
      </w:r>
      <w:r w:rsidR="00A81F09">
        <w:rPr>
          <w:rFonts w:ascii="Maven Pro Black" w:hAnsi="Maven Pro Black"/>
          <w:sz w:val="28"/>
          <w:szCs w:val="28"/>
        </w:rPr>
        <w:t>4</w:t>
      </w:r>
      <w:r w:rsidRPr="006146EB">
        <w:rPr>
          <w:rFonts w:ascii="Maven Pro Black" w:hAnsi="Maven Pro Black"/>
          <w:sz w:val="28"/>
          <w:szCs w:val="28"/>
        </w:rPr>
        <w:t xml:space="preserve"> Downtown Pontiac Farmer</w:t>
      </w:r>
      <w:r w:rsidR="006146EB">
        <w:rPr>
          <w:rFonts w:ascii="Maven Pro Black" w:hAnsi="Maven Pro Black"/>
          <w:sz w:val="28"/>
          <w:szCs w:val="28"/>
        </w:rPr>
        <w:t>’</w:t>
      </w:r>
      <w:r w:rsidRPr="006146EB">
        <w:rPr>
          <w:rFonts w:ascii="Maven Pro Black" w:hAnsi="Maven Pro Black"/>
          <w:sz w:val="28"/>
          <w:szCs w:val="28"/>
        </w:rPr>
        <w:t>s Market</w:t>
      </w:r>
    </w:p>
    <w:p w14:paraId="7467DF70" w14:textId="518515A2" w:rsidR="00C873C3" w:rsidRPr="009B4BA0" w:rsidRDefault="00C873C3" w:rsidP="00C873C3">
      <w:pPr>
        <w:jc w:val="center"/>
        <w:rPr>
          <w:rFonts w:ascii="Maven Pro" w:hAnsi="Maven Pro"/>
        </w:rPr>
      </w:pPr>
      <w:r w:rsidRPr="009B4BA0">
        <w:rPr>
          <w:rFonts w:ascii="Maven Pro" w:hAnsi="Maven Pro"/>
        </w:rPr>
        <w:t>Application Packet</w:t>
      </w:r>
    </w:p>
    <w:p w14:paraId="799BC5CF" w14:textId="68008DDC" w:rsidR="00C873C3" w:rsidRPr="009B4BA0" w:rsidRDefault="00C873C3" w:rsidP="00C873C3">
      <w:pPr>
        <w:jc w:val="center"/>
        <w:rPr>
          <w:rFonts w:ascii="Maven Pro" w:hAnsi="Maven Pro"/>
        </w:rPr>
      </w:pPr>
    </w:p>
    <w:p w14:paraId="784F0DE8" w14:textId="3BE66AB9" w:rsidR="00C873C3" w:rsidRPr="009B4BA0" w:rsidRDefault="00C873C3" w:rsidP="00C873C3">
      <w:pPr>
        <w:jc w:val="center"/>
        <w:rPr>
          <w:rFonts w:ascii="Maven Pro" w:hAnsi="Maven Pro"/>
        </w:rPr>
      </w:pPr>
      <w:r w:rsidRPr="009B4BA0">
        <w:rPr>
          <w:rFonts w:ascii="Maven Pro" w:hAnsi="Maven Pro"/>
        </w:rPr>
        <w:t>Contents:</w:t>
      </w:r>
    </w:p>
    <w:p w14:paraId="119915CC" w14:textId="19B57439" w:rsidR="00C873C3" w:rsidRDefault="00C873C3" w:rsidP="00C873C3">
      <w:pPr>
        <w:jc w:val="center"/>
        <w:rPr>
          <w:rFonts w:ascii="Maven Pro" w:hAnsi="Maven Pro"/>
        </w:rPr>
      </w:pPr>
      <w:r w:rsidRPr="009B4BA0">
        <w:rPr>
          <w:rFonts w:ascii="Maven Pro" w:hAnsi="Maven Pro"/>
        </w:rPr>
        <w:t>Operating Guidelines</w:t>
      </w:r>
    </w:p>
    <w:p w14:paraId="60CF43D2" w14:textId="7A7ACCF8" w:rsidR="00C873C3" w:rsidRPr="009B4BA0" w:rsidRDefault="00C873C3" w:rsidP="00C873C3">
      <w:pPr>
        <w:jc w:val="center"/>
        <w:rPr>
          <w:rFonts w:ascii="Maven Pro" w:hAnsi="Maven Pro"/>
        </w:rPr>
      </w:pPr>
      <w:r w:rsidRPr="009B4BA0">
        <w:rPr>
          <w:rFonts w:ascii="Maven Pro" w:hAnsi="Maven Pro"/>
        </w:rPr>
        <w:t>Application</w:t>
      </w:r>
    </w:p>
    <w:p w14:paraId="54163B48" w14:textId="73ED164A" w:rsidR="00C873C3" w:rsidRPr="009B4BA0" w:rsidRDefault="00C873C3" w:rsidP="00C873C3">
      <w:pPr>
        <w:jc w:val="center"/>
        <w:rPr>
          <w:rFonts w:ascii="Maven Pro" w:hAnsi="Maven Pro"/>
        </w:rPr>
      </w:pPr>
    </w:p>
    <w:p w14:paraId="2C5932EF" w14:textId="77777777" w:rsidR="00A81F09" w:rsidRDefault="00C873C3" w:rsidP="00C873C3">
      <w:pPr>
        <w:jc w:val="center"/>
        <w:rPr>
          <w:rFonts w:ascii="Maven Pro" w:hAnsi="Maven Pro"/>
        </w:rPr>
      </w:pPr>
      <w:r w:rsidRPr="009B4BA0">
        <w:rPr>
          <w:rFonts w:ascii="Maven Pro" w:hAnsi="Maven Pro"/>
        </w:rPr>
        <w:t>Please read the entire document before submitting application.</w:t>
      </w:r>
    </w:p>
    <w:p w14:paraId="697D0C9E" w14:textId="6CE51B67" w:rsidR="00C873C3" w:rsidRPr="009B4BA0" w:rsidRDefault="00C873C3" w:rsidP="00C873C3">
      <w:pPr>
        <w:jc w:val="center"/>
        <w:rPr>
          <w:rFonts w:ascii="Maven Pro" w:hAnsi="Maven Pro"/>
        </w:rPr>
      </w:pPr>
      <w:r w:rsidRPr="009B4BA0">
        <w:rPr>
          <w:rFonts w:ascii="Maven Pro" w:hAnsi="Maven Pro"/>
        </w:rPr>
        <w:t>Questions can be directed to the Market Manager, Gene Burnett.</w:t>
      </w:r>
    </w:p>
    <w:p w14:paraId="29E3BB3E" w14:textId="2092FBC3" w:rsidR="00C873C3" w:rsidRPr="009B4BA0" w:rsidRDefault="00C873C3" w:rsidP="00C873C3">
      <w:pPr>
        <w:jc w:val="center"/>
        <w:rPr>
          <w:rFonts w:ascii="Maven Pro" w:hAnsi="Maven Pro"/>
        </w:rPr>
      </w:pPr>
    </w:p>
    <w:p w14:paraId="41D13132" w14:textId="12DE15E6" w:rsidR="00C873C3" w:rsidRPr="009B4BA0" w:rsidRDefault="00C873C3" w:rsidP="00C873C3">
      <w:pPr>
        <w:jc w:val="center"/>
        <w:rPr>
          <w:rFonts w:ascii="Maven Pro" w:hAnsi="Maven Pro"/>
        </w:rPr>
      </w:pPr>
      <w:r w:rsidRPr="009B4BA0">
        <w:rPr>
          <w:rFonts w:ascii="Maven Pro" w:hAnsi="Maven Pro"/>
        </w:rPr>
        <w:t>202</w:t>
      </w:r>
      <w:r w:rsidR="00A81F09">
        <w:rPr>
          <w:rFonts w:ascii="Maven Pro" w:hAnsi="Maven Pro"/>
        </w:rPr>
        <w:t>4</w:t>
      </w:r>
      <w:r w:rsidRPr="009B4BA0">
        <w:rPr>
          <w:rFonts w:ascii="Maven Pro" w:hAnsi="Maven Pro"/>
        </w:rPr>
        <w:t xml:space="preserve"> Market Dates:</w:t>
      </w:r>
    </w:p>
    <w:p w14:paraId="52AD425D" w14:textId="2A404713" w:rsidR="009B4BA0" w:rsidRPr="009B4BA0" w:rsidRDefault="009B4BA0" w:rsidP="00C873C3">
      <w:pPr>
        <w:jc w:val="center"/>
        <w:rPr>
          <w:rFonts w:ascii="Maven Pro" w:hAnsi="Maven Pro"/>
        </w:rPr>
      </w:pPr>
      <w:r w:rsidRPr="006C3FC1">
        <w:rPr>
          <w:rFonts w:ascii="Maven Pro" w:hAnsi="Maven Pro"/>
        </w:rPr>
        <w:t xml:space="preserve">June </w:t>
      </w:r>
      <w:r w:rsidR="00CD0086" w:rsidRPr="006C3FC1">
        <w:rPr>
          <w:rFonts w:ascii="Maven Pro" w:hAnsi="Maven Pro"/>
        </w:rPr>
        <w:t>1</w:t>
      </w:r>
      <w:r w:rsidRPr="006C3FC1">
        <w:rPr>
          <w:rFonts w:ascii="Maven Pro" w:hAnsi="Maven Pro"/>
        </w:rPr>
        <w:t>--October 2</w:t>
      </w:r>
      <w:r w:rsidR="00CD0086" w:rsidRPr="006C3FC1">
        <w:rPr>
          <w:rFonts w:ascii="Maven Pro" w:hAnsi="Maven Pro"/>
        </w:rPr>
        <w:t>6</w:t>
      </w:r>
      <w:r w:rsidRPr="006C3FC1">
        <w:rPr>
          <w:rFonts w:ascii="Maven Pro" w:hAnsi="Maven Pro"/>
        </w:rPr>
        <w:t xml:space="preserve"> 8:00AM-12:00PM*</w:t>
      </w:r>
    </w:p>
    <w:p w14:paraId="68C59E00" w14:textId="004B508D" w:rsidR="009B4BA0" w:rsidRPr="009B4BA0" w:rsidRDefault="009B4BA0" w:rsidP="00C873C3">
      <w:pPr>
        <w:jc w:val="center"/>
        <w:rPr>
          <w:rFonts w:ascii="Maven Pro" w:hAnsi="Maven Pro"/>
        </w:rPr>
      </w:pPr>
    </w:p>
    <w:p w14:paraId="645DEFF0" w14:textId="460BA7C5" w:rsidR="009B4BA0" w:rsidRPr="009B4BA0" w:rsidRDefault="009B4BA0" w:rsidP="00C873C3">
      <w:pPr>
        <w:jc w:val="center"/>
        <w:rPr>
          <w:rFonts w:ascii="Maven Pro" w:hAnsi="Maven Pro"/>
        </w:rPr>
      </w:pPr>
      <w:r w:rsidRPr="009B4BA0">
        <w:rPr>
          <w:rFonts w:ascii="Maven Pro" w:hAnsi="Maven Pro"/>
        </w:rPr>
        <w:t>*Or until sold out.</w:t>
      </w:r>
    </w:p>
    <w:p w14:paraId="48300FCD" w14:textId="76DB0023" w:rsidR="009B4BA0" w:rsidRPr="009B4BA0" w:rsidRDefault="009B4BA0" w:rsidP="00C873C3">
      <w:pPr>
        <w:jc w:val="center"/>
        <w:rPr>
          <w:rFonts w:ascii="Maven Pro" w:hAnsi="Maven Pro"/>
        </w:rPr>
      </w:pPr>
    </w:p>
    <w:p w14:paraId="4AA148A8" w14:textId="7390F643" w:rsidR="009B4BA0" w:rsidRPr="009B4BA0" w:rsidRDefault="009B4BA0" w:rsidP="00C873C3">
      <w:pPr>
        <w:jc w:val="center"/>
        <w:rPr>
          <w:rFonts w:ascii="Maven Pro" w:hAnsi="Maven Pro"/>
        </w:rPr>
      </w:pPr>
      <w:r w:rsidRPr="009B4BA0">
        <w:rPr>
          <w:rFonts w:ascii="Maven Pro" w:hAnsi="Maven Pro"/>
        </w:rPr>
        <w:t>Find us on the web!</w:t>
      </w:r>
    </w:p>
    <w:p w14:paraId="1B446A31" w14:textId="2E267E45" w:rsidR="009B4BA0" w:rsidRPr="009B4BA0" w:rsidRDefault="009B4BA0" w:rsidP="00C873C3">
      <w:pPr>
        <w:jc w:val="center"/>
        <w:rPr>
          <w:rFonts w:ascii="Maven Pro" w:hAnsi="Maven Pro"/>
        </w:rPr>
      </w:pPr>
      <w:r w:rsidRPr="009B4BA0">
        <w:rPr>
          <w:rFonts w:ascii="Maven Pro" w:hAnsi="Maven Pro"/>
        </w:rPr>
        <w:t>Facebook.com/</w:t>
      </w:r>
      <w:proofErr w:type="spellStart"/>
      <w:r w:rsidRPr="009B4BA0">
        <w:rPr>
          <w:rFonts w:ascii="Maven Pro" w:hAnsi="Maven Pro"/>
        </w:rPr>
        <w:t>PontiacFarmersMarket</w:t>
      </w:r>
      <w:proofErr w:type="spellEnd"/>
    </w:p>
    <w:p w14:paraId="15C6E3A7" w14:textId="0A4D1B05" w:rsidR="009B4BA0" w:rsidRDefault="009B4BA0" w:rsidP="00C873C3">
      <w:pPr>
        <w:jc w:val="center"/>
        <w:rPr>
          <w:rFonts w:ascii="Maven Pro" w:hAnsi="Maven Pro"/>
        </w:rPr>
      </w:pPr>
      <w:r w:rsidRPr="009B4BA0">
        <w:rPr>
          <w:rFonts w:ascii="Maven Pro" w:hAnsi="Maven Pro"/>
        </w:rPr>
        <w:t>DowntownPontiacIL.com</w:t>
      </w:r>
    </w:p>
    <w:p w14:paraId="4B124F08" w14:textId="7400FA93" w:rsidR="009B4BA0" w:rsidRDefault="009B4BA0" w:rsidP="00C873C3">
      <w:pPr>
        <w:jc w:val="center"/>
        <w:rPr>
          <w:rFonts w:ascii="Maven Pro" w:hAnsi="Maven Pro"/>
        </w:rPr>
      </w:pPr>
    </w:p>
    <w:p w14:paraId="6499C9A5" w14:textId="7AD99CAC" w:rsidR="003E7AF5" w:rsidRDefault="003E7AF5" w:rsidP="00C873C3">
      <w:pPr>
        <w:jc w:val="center"/>
        <w:rPr>
          <w:rFonts w:ascii="Maven Pro" w:hAnsi="Maven Pro"/>
        </w:rPr>
      </w:pPr>
    </w:p>
    <w:p w14:paraId="095C7B9B" w14:textId="3BFEAC5F" w:rsidR="003E7AF5" w:rsidRDefault="003E7AF5" w:rsidP="00C873C3">
      <w:pPr>
        <w:jc w:val="center"/>
        <w:rPr>
          <w:rFonts w:ascii="Maven Pro" w:hAnsi="Maven Pro"/>
        </w:rPr>
      </w:pPr>
    </w:p>
    <w:p w14:paraId="342781CB" w14:textId="6AAB14F2" w:rsidR="003E7AF5" w:rsidRDefault="003E7AF5" w:rsidP="00C873C3">
      <w:pPr>
        <w:jc w:val="center"/>
        <w:rPr>
          <w:rFonts w:ascii="Maven Pro" w:hAnsi="Maven Pro"/>
        </w:rPr>
      </w:pPr>
    </w:p>
    <w:p w14:paraId="7A89D57E" w14:textId="77777777" w:rsidR="0051223D" w:rsidRDefault="0051223D" w:rsidP="00C873C3">
      <w:pPr>
        <w:jc w:val="center"/>
        <w:rPr>
          <w:rFonts w:ascii="Maven Pro" w:hAnsi="Maven Pro"/>
        </w:rPr>
      </w:pPr>
    </w:p>
    <w:p w14:paraId="404F7DB4" w14:textId="77777777" w:rsidR="003E7AF5" w:rsidRDefault="003E7AF5" w:rsidP="00C873C3">
      <w:pPr>
        <w:jc w:val="center"/>
        <w:rPr>
          <w:rFonts w:ascii="Maven Pro" w:hAnsi="Maven Pro"/>
        </w:rPr>
      </w:pPr>
    </w:p>
    <w:p w14:paraId="47370BD4" w14:textId="25CD9790" w:rsidR="009B4BA0" w:rsidRDefault="009B4BA0" w:rsidP="006146EB">
      <w:pPr>
        <w:rPr>
          <w:rFonts w:ascii="Maven Pro" w:hAnsi="Maven Pro"/>
        </w:rPr>
      </w:pPr>
    </w:p>
    <w:p w14:paraId="5B3C3718" w14:textId="2BDD73A4" w:rsidR="009B4BA0" w:rsidRPr="00964154" w:rsidRDefault="009B4BA0" w:rsidP="00C873C3">
      <w:pPr>
        <w:jc w:val="center"/>
        <w:rPr>
          <w:rFonts w:ascii="Maven Pro" w:hAnsi="Maven Pro"/>
          <w:sz w:val="28"/>
          <w:szCs w:val="28"/>
        </w:rPr>
      </w:pPr>
      <w:r w:rsidRPr="00964154">
        <w:rPr>
          <w:rFonts w:ascii="Maven Pro" w:hAnsi="Maven Pro"/>
          <w:sz w:val="28"/>
          <w:szCs w:val="28"/>
        </w:rPr>
        <w:t>Pontiac Farmer</w:t>
      </w:r>
      <w:r w:rsidR="006146EB" w:rsidRPr="00964154">
        <w:rPr>
          <w:rFonts w:ascii="Maven Pro" w:hAnsi="Maven Pro"/>
          <w:sz w:val="28"/>
          <w:szCs w:val="28"/>
        </w:rPr>
        <w:t>’</w:t>
      </w:r>
      <w:r w:rsidRPr="00964154">
        <w:rPr>
          <w:rFonts w:ascii="Maven Pro" w:hAnsi="Maven Pro"/>
          <w:sz w:val="28"/>
          <w:szCs w:val="28"/>
        </w:rPr>
        <w:t>s Market 202</w:t>
      </w:r>
      <w:r w:rsidR="00A81F09">
        <w:rPr>
          <w:rFonts w:ascii="Maven Pro" w:hAnsi="Maven Pro"/>
          <w:sz w:val="28"/>
          <w:szCs w:val="28"/>
        </w:rPr>
        <w:t>4</w:t>
      </w:r>
      <w:r w:rsidRPr="00964154">
        <w:rPr>
          <w:rFonts w:ascii="Maven Pro" w:hAnsi="Maven Pro"/>
          <w:sz w:val="28"/>
          <w:szCs w:val="28"/>
        </w:rPr>
        <w:t xml:space="preserve"> Operating Guidelines</w:t>
      </w:r>
    </w:p>
    <w:p w14:paraId="25B5375B" w14:textId="08B73BCC" w:rsidR="009B4BA0" w:rsidRDefault="009B4BA0" w:rsidP="00C873C3">
      <w:pPr>
        <w:jc w:val="center"/>
        <w:rPr>
          <w:rFonts w:ascii="Maven Pro" w:hAnsi="Maven Pro"/>
        </w:rPr>
      </w:pPr>
      <w:r>
        <w:rPr>
          <w:rFonts w:ascii="Maven Pro" w:hAnsi="Maven Pro"/>
        </w:rPr>
        <w:t>Statement of Purpose</w:t>
      </w:r>
    </w:p>
    <w:p w14:paraId="64217BDC" w14:textId="6C004521" w:rsidR="009B4BA0" w:rsidRDefault="009B4BA0" w:rsidP="009B4BA0">
      <w:pPr>
        <w:jc w:val="center"/>
        <w:rPr>
          <w:rFonts w:ascii="Maven Pro" w:hAnsi="Maven Pro"/>
        </w:rPr>
      </w:pPr>
      <w:r>
        <w:rPr>
          <w:rFonts w:ascii="Maven Pro" w:hAnsi="Maven Pro"/>
        </w:rPr>
        <w:t>The goals of the Pontiac Farmer</w:t>
      </w:r>
      <w:r w:rsidR="006146EB">
        <w:rPr>
          <w:rFonts w:ascii="Maven Pro" w:hAnsi="Maven Pro"/>
        </w:rPr>
        <w:t>’s</w:t>
      </w:r>
      <w:r>
        <w:rPr>
          <w:rFonts w:ascii="Maven Pro" w:hAnsi="Maven Pro"/>
        </w:rPr>
        <w:t xml:space="preserve"> Market are to provide fresh, affordable produce to the citizens of Pontiac and the surrounding area; to support local farmers, gardeners, and craftspeople by providing an outlet for their goods; and to promote the City of Pontiac, the downtown businesses, and community spirit.</w:t>
      </w:r>
    </w:p>
    <w:p w14:paraId="0DCA0270" w14:textId="19CC296E" w:rsidR="009B4BA0" w:rsidRDefault="009B4BA0" w:rsidP="009B4BA0">
      <w:pPr>
        <w:jc w:val="center"/>
        <w:rPr>
          <w:rFonts w:ascii="Maven Pro" w:hAnsi="Maven Pro"/>
        </w:rPr>
      </w:pPr>
    </w:p>
    <w:p w14:paraId="485E10EA" w14:textId="46607D3B" w:rsidR="009B4BA0" w:rsidRDefault="009B4BA0" w:rsidP="009B4BA0">
      <w:pPr>
        <w:jc w:val="center"/>
        <w:rPr>
          <w:rFonts w:ascii="Maven Pro" w:hAnsi="Maven Pro"/>
        </w:rPr>
      </w:pPr>
      <w:r>
        <w:rPr>
          <w:rFonts w:ascii="Maven Pro" w:hAnsi="Maven Pro"/>
        </w:rPr>
        <w:t>Obligations of the Market Committee</w:t>
      </w:r>
    </w:p>
    <w:p w14:paraId="7EB1286E" w14:textId="3A9671E7" w:rsidR="009B4BA0" w:rsidRPr="00964154" w:rsidRDefault="009B4BA0" w:rsidP="00964154">
      <w:pPr>
        <w:pStyle w:val="ListParagraph"/>
        <w:numPr>
          <w:ilvl w:val="0"/>
          <w:numId w:val="8"/>
        </w:numPr>
        <w:rPr>
          <w:rFonts w:ascii="Maven Pro" w:hAnsi="Maven Pro"/>
        </w:rPr>
      </w:pPr>
      <w:r w:rsidRPr="00964154">
        <w:rPr>
          <w:rFonts w:ascii="Maven Pro" w:hAnsi="Maven Pro"/>
        </w:rPr>
        <w:t>The aim of the Farmer</w:t>
      </w:r>
      <w:r w:rsidR="006146EB" w:rsidRPr="00964154">
        <w:rPr>
          <w:rFonts w:ascii="Maven Pro" w:hAnsi="Maven Pro"/>
        </w:rPr>
        <w:t>’s</w:t>
      </w:r>
      <w:r w:rsidRPr="00964154">
        <w:rPr>
          <w:rFonts w:ascii="Maven Pro" w:hAnsi="Maven Pro"/>
        </w:rPr>
        <w:t xml:space="preserve"> Market Committee is to help everyone enjoy successful sales and a great market atmosphere.</w:t>
      </w:r>
    </w:p>
    <w:p w14:paraId="77761458" w14:textId="6D3711B3" w:rsidR="009B4BA0" w:rsidRPr="00964154" w:rsidRDefault="009B4BA0" w:rsidP="00964154">
      <w:pPr>
        <w:pStyle w:val="ListParagraph"/>
        <w:numPr>
          <w:ilvl w:val="0"/>
          <w:numId w:val="8"/>
        </w:numPr>
        <w:rPr>
          <w:rFonts w:ascii="Maven Pro" w:hAnsi="Maven Pro"/>
        </w:rPr>
      </w:pPr>
      <w:r w:rsidRPr="00964154">
        <w:rPr>
          <w:rFonts w:ascii="Maven Pro" w:hAnsi="Maven Pro"/>
        </w:rPr>
        <w:t>The Farmer</w:t>
      </w:r>
      <w:r w:rsidR="006146EB" w:rsidRPr="00964154">
        <w:rPr>
          <w:rFonts w:ascii="Maven Pro" w:hAnsi="Maven Pro"/>
        </w:rPr>
        <w:t>’s</w:t>
      </w:r>
      <w:r w:rsidRPr="00964154">
        <w:rPr>
          <w:rFonts w:ascii="Maven Pro" w:hAnsi="Maven Pro"/>
        </w:rPr>
        <w:t xml:space="preserve"> Market Committee will promote the market through advertising.</w:t>
      </w:r>
    </w:p>
    <w:p w14:paraId="061F37EF" w14:textId="470E4984" w:rsidR="009B4BA0" w:rsidRPr="00964154" w:rsidRDefault="009B4BA0" w:rsidP="00964154">
      <w:pPr>
        <w:pStyle w:val="ListParagraph"/>
        <w:numPr>
          <w:ilvl w:val="0"/>
          <w:numId w:val="8"/>
        </w:numPr>
        <w:rPr>
          <w:rFonts w:ascii="Maven Pro" w:hAnsi="Maven Pro"/>
        </w:rPr>
      </w:pPr>
      <w:r w:rsidRPr="00964154">
        <w:rPr>
          <w:rFonts w:ascii="Maven Pro" w:hAnsi="Maven Pro"/>
        </w:rPr>
        <w:t>Members of the committee will attend each market, and they will be the final arbiter of any problems and/or disputes that arise at the market.</w:t>
      </w:r>
    </w:p>
    <w:p w14:paraId="0A2736FB" w14:textId="1D74EF7C" w:rsidR="009B4BA0" w:rsidRDefault="009B4BA0" w:rsidP="009B4BA0">
      <w:pPr>
        <w:jc w:val="center"/>
        <w:rPr>
          <w:rFonts w:ascii="Maven Pro" w:hAnsi="Maven Pro"/>
        </w:rPr>
      </w:pPr>
    </w:p>
    <w:p w14:paraId="2A1439A5" w14:textId="50DB1D54" w:rsidR="009B4BA0" w:rsidRDefault="009B4BA0" w:rsidP="009B4BA0">
      <w:pPr>
        <w:jc w:val="center"/>
        <w:rPr>
          <w:rFonts w:ascii="Maven Pro" w:hAnsi="Maven Pro"/>
        </w:rPr>
      </w:pPr>
      <w:r>
        <w:rPr>
          <w:rFonts w:ascii="Maven Pro" w:hAnsi="Maven Pro"/>
        </w:rPr>
        <w:t>Market Schedule</w:t>
      </w:r>
    </w:p>
    <w:p w14:paraId="01010665" w14:textId="046AF9BC" w:rsidR="009B4BA0" w:rsidRDefault="009B4BA0" w:rsidP="009B4BA0">
      <w:pPr>
        <w:jc w:val="center"/>
        <w:rPr>
          <w:rFonts w:ascii="Maven Pro" w:hAnsi="Maven Pro"/>
        </w:rPr>
      </w:pPr>
      <w:r w:rsidRPr="006C3FC1">
        <w:rPr>
          <w:rFonts w:ascii="Maven Pro" w:hAnsi="Maven Pro"/>
        </w:rPr>
        <w:t>The 202</w:t>
      </w:r>
      <w:r w:rsidR="00A81F09" w:rsidRPr="006C3FC1">
        <w:rPr>
          <w:rFonts w:ascii="Maven Pro" w:hAnsi="Maven Pro"/>
        </w:rPr>
        <w:t>4</w:t>
      </w:r>
      <w:r w:rsidRPr="006C3FC1">
        <w:rPr>
          <w:rFonts w:ascii="Maven Pro" w:hAnsi="Maven Pro"/>
        </w:rPr>
        <w:t xml:space="preserve"> Pontiac Farmer</w:t>
      </w:r>
      <w:r w:rsidR="006146EB" w:rsidRPr="006C3FC1">
        <w:rPr>
          <w:rFonts w:ascii="Maven Pro" w:hAnsi="Maven Pro"/>
        </w:rPr>
        <w:t>’s</w:t>
      </w:r>
      <w:r w:rsidRPr="006C3FC1">
        <w:rPr>
          <w:rFonts w:ascii="Maven Pro" w:hAnsi="Maven Pro"/>
        </w:rPr>
        <w:t xml:space="preserve"> Market</w:t>
      </w:r>
      <w:r w:rsidR="00561DDD" w:rsidRPr="006C3FC1">
        <w:rPr>
          <w:rFonts w:ascii="Maven Pro" w:hAnsi="Maven Pro"/>
        </w:rPr>
        <w:t xml:space="preserve"> will be held from 8 AM to 12 PM or until sold out every </w:t>
      </w:r>
      <w:r w:rsidR="00B72F5B" w:rsidRPr="006C3FC1">
        <w:rPr>
          <w:rFonts w:ascii="Maven Pro" w:hAnsi="Maven Pro"/>
        </w:rPr>
        <w:t xml:space="preserve">Saturday from </w:t>
      </w:r>
      <w:r w:rsidR="006C3FC1" w:rsidRPr="006C3FC1">
        <w:rPr>
          <w:rFonts w:ascii="Maven Pro" w:hAnsi="Maven Pro"/>
        </w:rPr>
        <w:t>June 1</w:t>
      </w:r>
      <w:r w:rsidR="00B72F5B" w:rsidRPr="006C3FC1">
        <w:rPr>
          <w:rFonts w:ascii="Maven Pro" w:hAnsi="Maven Pro"/>
        </w:rPr>
        <w:t xml:space="preserve"> to October 2</w:t>
      </w:r>
      <w:r w:rsidR="00776234" w:rsidRPr="006C3FC1">
        <w:rPr>
          <w:rFonts w:ascii="Maven Pro" w:hAnsi="Maven Pro"/>
        </w:rPr>
        <w:t>6</w:t>
      </w:r>
      <w:r w:rsidR="00B72F5B" w:rsidRPr="006C3FC1">
        <w:rPr>
          <w:rFonts w:ascii="Maven Pro" w:hAnsi="Maven Pro"/>
        </w:rPr>
        <w:t>.</w:t>
      </w:r>
      <w:r w:rsidR="00964154" w:rsidRPr="006C3FC1">
        <w:rPr>
          <w:rFonts w:ascii="Maven Pro" w:hAnsi="Maven Pro"/>
        </w:rPr>
        <w:t xml:space="preserve"> Set up will begin half an hour prior to the opening time. </w:t>
      </w:r>
      <w:r w:rsidR="00964154" w:rsidRPr="006C3FC1">
        <w:rPr>
          <w:rFonts w:ascii="Maven Pro" w:hAnsi="Maven Pro"/>
          <w:u w:val="single"/>
        </w:rPr>
        <w:t>All vendors are expected to respect the opening time and refrain from any early sales.</w:t>
      </w:r>
    </w:p>
    <w:p w14:paraId="237EC584" w14:textId="516C1D49" w:rsidR="00B72F5B" w:rsidRDefault="00B72F5B" w:rsidP="009B4BA0">
      <w:pPr>
        <w:jc w:val="center"/>
        <w:rPr>
          <w:rFonts w:ascii="Maven Pro" w:hAnsi="Maven Pro"/>
        </w:rPr>
      </w:pPr>
    </w:p>
    <w:p w14:paraId="3BAC6C89" w14:textId="5C1BEB5D" w:rsidR="00B72F5B" w:rsidRDefault="00B72F5B" w:rsidP="009B4BA0">
      <w:pPr>
        <w:jc w:val="center"/>
        <w:rPr>
          <w:rFonts w:ascii="Maven Pro" w:hAnsi="Maven Pro"/>
        </w:rPr>
      </w:pPr>
      <w:r>
        <w:rPr>
          <w:rFonts w:ascii="Maven Pro" w:hAnsi="Maven Pro"/>
        </w:rPr>
        <w:t>Products to Be Sold</w:t>
      </w:r>
    </w:p>
    <w:p w14:paraId="3621379C" w14:textId="0E6020FE" w:rsidR="00B72F5B" w:rsidRDefault="00B72F5B" w:rsidP="00B72F5B">
      <w:pPr>
        <w:pStyle w:val="ListParagraph"/>
        <w:numPr>
          <w:ilvl w:val="0"/>
          <w:numId w:val="1"/>
        </w:numPr>
        <w:rPr>
          <w:rFonts w:ascii="Maven Pro" w:hAnsi="Maven Pro"/>
        </w:rPr>
      </w:pPr>
      <w:r>
        <w:rPr>
          <w:rFonts w:ascii="Maven Pro" w:hAnsi="Maven Pro"/>
        </w:rPr>
        <w:t xml:space="preserve">Fresh, </w:t>
      </w:r>
      <w:r w:rsidR="00A81F09">
        <w:rPr>
          <w:rFonts w:ascii="Maven Pro" w:hAnsi="Maven Pro"/>
        </w:rPr>
        <w:t>high-quality</w:t>
      </w:r>
      <w:r>
        <w:rPr>
          <w:rFonts w:ascii="Maven Pro" w:hAnsi="Maven Pro"/>
        </w:rPr>
        <w:t xml:space="preserve"> fruits, vegetables, herbs, vinegars, flowers, bedding plants, potted plants, and other horticultural products may be sold at the market.</w:t>
      </w:r>
    </w:p>
    <w:p w14:paraId="52085CD3" w14:textId="12351FD0" w:rsidR="00B72F5B" w:rsidRDefault="00B72F5B" w:rsidP="00B72F5B">
      <w:pPr>
        <w:pStyle w:val="ListParagraph"/>
        <w:numPr>
          <w:ilvl w:val="0"/>
          <w:numId w:val="1"/>
        </w:numPr>
        <w:rPr>
          <w:rFonts w:ascii="Maven Pro" w:hAnsi="Maven Pro"/>
        </w:rPr>
      </w:pPr>
      <w:r>
        <w:rPr>
          <w:rFonts w:ascii="Maven Pro" w:hAnsi="Maven Pro"/>
        </w:rPr>
        <w:t>Meat, cheese, and eggs may be sold with the required Health Department authorizations. A vendor needing electricity should call Pontiac City Hall at 815-844-</w:t>
      </w:r>
      <w:r w:rsidR="00BE0C71">
        <w:rPr>
          <w:rFonts w:ascii="Maven Pro" w:hAnsi="Maven Pro"/>
        </w:rPr>
        <w:t>5847</w:t>
      </w:r>
      <w:r>
        <w:rPr>
          <w:rFonts w:ascii="Maven Pro" w:hAnsi="Maven Pro"/>
        </w:rPr>
        <w:t xml:space="preserve"> for information concerning availability.</w:t>
      </w:r>
    </w:p>
    <w:p w14:paraId="5FDA3725" w14:textId="25F99CCC" w:rsidR="00B72F5B" w:rsidRDefault="00B72F5B" w:rsidP="00B72F5B">
      <w:pPr>
        <w:pStyle w:val="ListParagraph"/>
        <w:numPr>
          <w:ilvl w:val="0"/>
          <w:numId w:val="1"/>
        </w:numPr>
        <w:rPr>
          <w:rFonts w:ascii="Maven Pro" w:hAnsi="Maven Pro"/>
        </w:rPr>
      </w:pPr>
      <w:r>
        <w:rPr>
          <w:rFonts w:ascii="Maven Pro" w:hAnsi="Maven Pro"/>
        </w:rPr>
        <w:t>The Pontiac Farmer</w:t>
      </w:r>
      <w:r w:rsidR="006146EB">
        <w:rPr>
          <w:rFonts w:ascii="Maven Pro" w:hAnsi="Maven Pro"/>
        </w:rPr>
        <w:t>’s</w:t>
      </w:r>
      <w:r>
        <w:rPr>
          <w:rFonts w:ascii="Maven Pro" w:hAnsi="Maven Pro"/>
        </w:rPr>
        <w:t xml:space="preserve"> Market is an “eat local, eat fresh” market. All items should be grown, raised, or produced by the vendor/farm selling it at the market. In special cases, vendors will be allowed to sell small quantities for other growers. Compliance with this provision will be determined by the Market Committee. Because one of the stated goals of the market is to support downtown businesses in the City of Pontiac, an exception to this guideline will be made for any downtown business wishing to sell at the market.</w:t>
      </w:r>
    </w:p>
    <w:p w14:paraId="3A4F692D" w14:textId="5B72A4BE" w:rsidR="00B72F5B" w:rsidRDefault="00B72F5B" w:rsidP="00B72F5B">
      <w:pPr>
        <w:pStyle w:val="ListParagraph"/>
        <w:numPr>
          <w:ilvl w:val="0"/>
          <w:numId w:val="1"/>
        </w:numPr>
        <w:rPr>
          <w:rFonts w:ascii="Maven Pro" w:hAnsi="Maven Pro"/>
        </w:rPr>
      </w:pPr>
      <w:r>
        <w:rPr>
          <w:rFonts w:ascii="Maven Pro" w:hAnsi="Maven Pro"/>
        </w:rPr>
        <w:t>All items sold must be produced in the area. Exceptions may be made at the discretion of the Market Committee.</w:t>
      </w:r>
    </w:p>
    <w:p w14:paraId="14200F2E" w14:textId="4E680CCF" w:rsidR="00B72F5B" w:rsidRDefault="00B72F5B" w:rsidP="00B72F5B">
      <w:pPr>
        <w:pStyle w:val="ListParagraph"/>
        <w:numPr>
          <w:ilvl w:val="0"/>
          <w:numId w:val="1"/>
        </w:numPr>
        <w:rPr>
          <w:rFonts w:ascii="Maven Pro" w:hAnsi="Maven Pro"/>
        </w:rPr>
      </w:pPr>
      <w:r>
        <w:rPr>
          <w:rFonts w:ascii="Maven Pro" w:hAnsi="Maven Pro"/>
        </w:rPr>
        <w:t>Value added products (e.g. honey, jams, syrups, baked goods, etc.) will be admitted at the discretion of the Market Committee and are subject to local and state Health Department licensing requirements.</w:t>
      </w:r>
    </w:p>
    <w:p w14:paraId="08C03A11" w14:textId="787DBCD4" w:rsidR="00B72F5B" w:rsidRDefault="006B1D1A" w:rsidP="00B72F5B">
      <w:pPr>
        <w:pStyle w:val="ListParagraph"/>
        <w:numPr>
          <w:ilvl w:val="0"/>
          <w:numId w:val="1"/>
        </w:numPr>
        <w:rPr>
          <w:rFonts w:ascii="Maven Pro" w:hAnsi="Maven Pro"/>
        </w:rPr>
      </w:pPr>
      <w:r>
        <w:rPr>
          <w:rFonts w:ascii="Maven Pro" w:hAnsi="Maven Pro"/>
        </w:rPr>
        <w:t>High quality, hand-made arts and crafts may be sold at the discretion of the Market Committee</w:t>
      </w:r>
    </w:p>
    <w:p w14:paraId="0AC2199D" w14:textId="149D2B94" w:rsidR="006B1D1A" w:rsidRDefault="006B1D1A" w:rsidP="00B72F5B">
      <w:pPr>
        <w:pStyle w:val="ListParagraph"/>
        <w:numPr>
          <w:ilvl w:val="0"/>
          <w:numId w:val="1"/>
        </w:numPr>
        <w:rPr>
          <w:rFonts w:ascii="Maven Pro" w:hAnsi="Maven Pro"/>
        </w:rPr>
      </w:pPr>
      <w:r>
        <w:rPr>
          <w:rFonts w:ascii="Maven Pro" w:hAnsi="Maven Pro"/>
        </w:rPr>
        <w:t>Stands for the sole and expressed purpose of promoting or disseminating political, religious, or other polemical literature are prohibited.</w:t>
      </w:r>
    </w:p>
    <w:p w14:paraId="6C9D9B10" w14:textId="66F2FFB7" w:rsidR="006B1D1A" w:rsidRDefault="006B1D1A" w:rsidP="00B72F5B">
      <w:pPr>
        <w:pStyle w:val="ListParagraph"/>
        <w:numPr>
          <w:ilvl w:val="0"/>
          <w:numId w:val="1"/>
        </w:numPr>
        <w:rPr>
          <w:rFonts w:ascii="Maven Pro" w:hAnsi="Maven Pro"/>
        </w:rPr>
      </w:pPr>
      <w:r>
        <w:rPr>
          <w:rFonts w:ascii="Maven Pro" w:hAnsi="Maven Pro"/>
        </w:rPr>
        <w:t>Ultimately the Farmer</w:t>
      </w:r>
      <w:r w:rsidR="006146EB">
        <w:rPr>
          <w:rFonts w:ascii="Maven Pro" w:hAnsi="Maven Pro"/>
        </w:rPr>
        <w:t>’s</w:t>
      </w:r>
      <w:r>
        <w:rPr>
          <w:rFonts w:ascii="Maven Pro" w:hAnsi="Maven Pro"/>
        </w:rPr>
        <w:t xml:space="preserve"> Market Committee will be the final arbiter of any dispute surrounding legitimacy or appropriateness of any product to be sold or vendor.</w:t>
      </w:r>
    </w:p>
    <w:p w14:paraId="3F17E821" w14:textId="48132E93" w:rsidR="006B1D1A" w:rsidRDefault="006B1D1A" w:rsidP="006B1D1A">
      <w:pPr>
        <w:rPr>
          <w:rFonts w:ascii="Maven Pro" w:hAnsi="Maven Pro"/>
        </w:rPr>
      </w:pPr>
    </w:p>
    <w:p w14:paraId="4FEB13A0" w14:textId="77777777" w:rsidR="003E7AF5" w:rsidRDefault="003E7AF5" w:rsidP="006B1D1A">
      <w:pPr>
        <w:jc w:val="center"/>
        <w:rPr>
          <w:rFonts w:ascii="Maven Pro" w:hAnsi="Maven Pro"/>
        </w:rPr>
      </w:pPr>
    </w:p>
    <w:p w14:paraId="22EE8ACE" w14:textId="44962A8C" w:rsidR="006B1D1A" w:rsidRDefault="006B1D1A" w:rsidP="006B1D1A">
      <w:pPr>
        <w:jc w:val="center"/>
        <w:rPr>
          <w:rFonts w:ascii="Maven Pro" w:hAnsi="Maven Pro"/>
        </w:rPr>
      </w:pPr>
      <w:r>
        <w:rPr>
          <w:rFonts w:ascii="Maven Pro" w:hAnsi="Maven Pro"/>
        </w:rPr>
        <w:t>Compliance</w:t>
      </w:r>
    </w:p>
    <w:p w14:paraId="7E198539" w14:textId="426B846E" w:rsidR="006B1D1A" w:rsidRDefault="006B1D1A" w:rsidP="006B1D1A">
      <w:pPr>
        <w:jc w:val="center"/>
        <w:rPr>
          <w:rFonts w:ascii="Maven Pro" w:hAnsi="Maven Pro"/>
        </w:rPr>
      </w:pPr>
      <w:r>
        <w:rPr>
          <w:rFonts w:ascii="Maven Pro" w:hAnsi="Maven Pro"/>
        </w:rPr>
        <w:t>Vendors should familiarize themselves both with the Pontiac Farmer</w:t>
      </w:r>
      <w:r w:rsidR="006146EB">
        <w:rPr>
          <w:rFonts w:ascii="Maven Pro" w:hAnsi="Maven Pro"/>
        </w:rPr>
        <w:t>’s</w:t>
      </w:r>
      <w:r>
        <w:rPr>
          <w:rFonts w:ascii="Maven Pro" w:hAnsi="Maven Pro"/>
        </w:rPr>
        <w:t xml:space="preserve"> Market Guidelines and all applicable laws and regulations. Examples include laws related to health, weights and measures, taxes, and insurance. Health Department and other officials may visit the market to assure compliance with their regulations.</w:t>
      </w:r>
    </w:p>
    <w:p w14:paraId="72645C67" w14:textId="0F39D481" w:rsidR="006B1D1A" w:rsidRDefault="006B1D1A" w:rsidP="006B1D1A">
      <w:pPr>
        <w:jc w:val="center"/>
        <w:rPr>
          <w:rFonts w:ascii="Maven Pro" w:hAnsi="Maven Pro"/>
        </w:rPr>
      </w:pPr>
    </w:p>
    <w:p w14:paraId="389A20B8" w14:textId="4A2ABF54" w:rsidR="006B1D1A" w:rsidRDefault="006B1D1A" w:rsidP="006B1D1A">
      <w:pPr>
        <w:jc w:val="center"/>
        <w:rPr>
          <w:rFonts w:ascii="Maven Pro" w:hAnsi="Maven Pro"/>
        </w:rPr>
      </w:pPr>
      <w:r>
        <w:rPr>
          <w:rFonts w:ascii="Maven Pro" w:hAnsi="Maven Pro"/>
        </w:rPr>
        <w:t>Commitment to the Market</w:t>
      </w:r>
    </w:p>
    <w:p w14:paraId="64FAE197" w14:textId="6DF9E9A4" w:rsidR="006B1D1A" w:rsidRDefault="006B1D1A" w:rsidP="006B1D1A">
      <w:pPr>
        <w:pStyle w:val="ListParagraph"/>
        <w:numPr>
          <w:ilvl w:val="0"/>
          <w:numId w:val="2"/>
        </w:numPr>
        <w:rPr>
          <w:rFonts w:ascii="Maven Pro" w:hAnsi="Maven Pro"/>
        </w:rPr>
      </w:pPr>
      <w:r>
        <w:rPr>
          <w:rFonts w:ascii="Maven Pro" w:hAnsi="Maven Pro"/>
        </w:rPr>
        <w:t>Vendors have a choice to commit to the entire market season or to reserve a space for individual dates on a space available basis.</w:t>
      </w:r>
    </w:p>
    <w:p w14:paraId="2785236D" w14:textId="0C2D3A19" w:rsidR="006B1D1A" w:rsidRDefault="006B1D1A" w:rsidP="006B1D1A">
      <w:pPr>
        <w:pStyle w:val="ListParagraph"/>
        <w:numPr>
          <w:ilvl w:val="0"/>
          <w:numId w:val="2"/>
        </w:numPr>
        <w:rPr>
          <w:rFonts w:ascii="Maven Pro" w:hAnsi="Maven Pro"/>
        </w:rPr>
      </w:pPr>
      <w:r>
        <w:rPr>
          <w:rFonts w:ascii="Maven Pro" w:hAnsi="Maven Pro"/>
        </w:rPr>
        <w:t>Seasonal vendors are guaranteed a space at every market during a particular season; however, repeated absence from the market without advanced notification may result in loss of the vendor’s regularly assigned space at subsequent markets.</w:t>
      </w:r>
    </w:p>
    <w:p w14:paraId="3E1A9A23" w14:textId="4202CA82" w:rsidR="006B1D1A" w:rsidRDefault="006B1D1A" w:rsidP="006B1D1A">
      <w:pPr>
        <w:pStyle w:val="ListParagraph"/>
        <w:numPr>
          <w:ilvl w:val="0"/>
          <w:numId w:val="2"/>
        </w:numPr>
        <w:rPr>
          <w:rFonts w:ascii="Maven Pro" w:hAnsi="Maven Pro"/>
        </w:rPr>
      </w:pPr>
      <w:r>
        <w:rPr>
          <w:rFonts w:ascii="Maven Pro" w:hAnsi="Maven Pro"/>
        </w:rPr>
        <w:t xml:space="preserve">If a seasonal vendor does not arrive by </w:t>
      </w:r>
      <w:r w:rsidR="00CD0086">
        <w:rPr>
          <w:rFonts w:ascii="Maven Pro" w:hAnsi="Maven Pro"/>
        </w:rPr>
        <w:t>8</w:t>
      </w:r>
      <w:r>
        <w:rPr>
          <w:rFonts w:ascii="Maven Pro" w:hAnsi="Maven Pro"/>
        </w:rPr>
        <w:t>:30 AM, an individual vendor may take the spot for the day.</w:t>
      </w:r>
    </w:p>
    <w:p w14:paraId="6CBB2650" w14:textId="7F7396BD" w:rsidR="006B1D1A" w:rsidRDefault="006B1D1A" w:rsidP="006B1D1A">
      <w:pPr>
        <w:jc w:val="center"/>
        <w:rPr>
          <w:rFonts w:ascii="Maven Pro" w:hAnsi="Maven Pro"/>
        </w:rPr>
      </w:pPr>
    </w:p>
    <w:p w14:paraId="106AC002" w14:textId="69870529" w:rsidR="006B1D1A" w:rsidRDefault="006B1D1A" w:rsidP="006B1D1A">
      <w:pPr>
        <w:jc w:val="center"/>
        <w:rPr>
          <w:rFonts w:ascii="Maven Pro" w:hAnsi="Maven Pro"/>
        </w:rPr>
      </w:pPr>
      <w:r>
        <w:rPr>
          <w:rFonts w:ascii="Maven Pro" w:hAnsi="Maven Pro"/>
        </w:rPr>
        <w:t>Sales Practice</w:t>
      </w:r>
    </w:p>
    <w:p w14:paraId="7BDDE8C2" w14:textId="5D29E613" w:rsidR="006B1D1A" w:rsidRDefault="006B1D1A" w:rsidP="006B1D1A">
      <w:pPr>
        <w:jc w:val="center"/>
        <w:rPr>
          <w:rFonts w:ascii="Maven Pro" w:hAnsi="Maven Pro"/>
        </w:rPr>
      </w:pPr>
      <w:r>
        <w:rPr>
          <w:rFonts w:ascii="Maven Pro" w:hAnsi="Maven Pro"/>
        </w:rPr>
        <w:t>Vendors must clearly display the name and location of their farm/business and post prices for all items being sold. All consumable products must have the appropriate labeling. No crying out, “hawking,” or other aggressive sales techniques are allowed.</w:t>
      </w:r>
    </w:p>
    <w:p w14:paraId="2B6C4FA7" w14:textId="753890F5" w:rsidR="006B1D1A" w:rsidRDefault="006B1D1A" w:rsidP="006B1D1A">
      <w:pPr>
        <w:jc w:val="center"/>
        <w:rPr>
          <w:rFonts w:ascii="Maven Pro" w:hAnsi="Maven Pro"/>
        </w:rPr>
      </w:pPr>
    </w:p>
    <w:p w14:paraId="161DF84C" w14:textId="695A85F3" w:rsidR="006B1D1A" w:rsidRDefault="006B1D1A" w:rsidP="006B1D1A">
      <w:pPr>
        <w:jc w:val="center"/>
        <w:rPr>
          <w:rFonts w:ascii="Maven Pro" w:hAnsi="Maven Pro"/>
        </w:rPr>
      </w:pPr>
      <w:r>
        <w:rPr>
          <w:rFonts w:ascii="Maven Pro" w:hAnsi="Maven Pro"/>
        </w:rPr>
        <w:t>Market Courtesy</w:t>
      </w:r>
    </w:p>
    <w:p w14:paraId="50D1A8E6" w14:textId="08AEDA08" w:rsidR="006B1D1A" w:rsidRDefault="006B1D1A" w:rsidP="006B1D1A">
      <w:pPr>
        <w:jc w:val="center"/>
        <w:rPr>
          <w:rFonts w:ascii="Maven Pro" w:hAnsi="Maven Pro"/>
        </w:rPr>
      </w:pPr>
      <w:r>
        <w:rPr>
          <w:rFonts w:ascii="Maven Pro" w:hAnsi="Maven Pro"/>
        </w:rPr>
        <w:t>The Farmer</w:t>
      </w:r>
      <w:r w:rsidR="006146EB">
        <w:rPr>
          <w:rFonts w:ascii="Maven Pro" w:hAnsi="Maven Pro"/>
        </w:rPr>
        <w:t>’s</w:t>
      </w:r>
      <w:r>
        <w:rPr>
          <w:rFonts w:ascii="Maven Pro" w:hAnsi="Maven Pro"/>
        </w:rPr>
        <w:t xml:space="preserve"> Market is a smoke free environment. No swearing or lewd language is allowed.</w:t>
      </w:r>
    </w:p>
    <w:p w14:paraId="7BAEDF8A" w14:textId="7EC2A678" w:rsidR="00846EA7" w:rsidRDefault="00846EA7" w:rsidP="006B1D1A">
      <w:pPr>
        <w:jc w:val="center"/>
        <w:rPr>
          <w:rFonts w:ascii="Maven Pro" w:hAnsi="Maven Pro"/>
        </w:rPr>
      </w:pPr>
    </w:p>
    <w:p w14:paraId="0C7934D2" w14:textId="19E1CC5B" w:rsidR="00846EA7" w:rsidRDefault="00846EA7" w:rsidP="006B1D1A">
      <w:pPr>
        <w:jc w:val="center"/>
        <w:rPr>
          <w:rFonts w:ascii="Maven Pro" w:hAnsi="Maven Pro"/>
        </w:rPr>
      </w:pPr>
      <w:r>
        <w:rPr>
          <w:rFonts w:ascii="Maven Pro" w:hAnsi="Maven Pro"/>
        </w:rPr>
        <w:t>Clean-up</w:t>
      </w:r>
    </w:p>
    <w:p w14:paraId="06698D70" w14:textId="5B6424B1" w:rsidR="00846EA7" w:rsidRDefault="00846EA7" w:rsidP="006B1D1A">
      <w:pPr>
        <w:jc w:val="center"/>
        <w:rPr>
          <w:rFonts w:ascii="Maven Pro" w:hAnsi="Maven Pro"/>
        </w:rPr>
      </w:pPr>
      <w:r>
        <w:rPr>
          <w:rFonts w:ascii="Maven Pro" w:hAnsi="Maven Pro"/>
        </w:rPr>
        <w:t>Vendors are responsible for cleaning all trash and waste within and around their allotted space.</w:t>
      </w:r>
    </w:p>
    <w:p w14:paraId="2BE08740" w14:textId="5FB159C5" w:rsidR="00846EA7" w:rsidRDefault="00846EA7" w:rsidP="006B1D1A">
      <w:pPr>
        <w:jc w:val="center"/>
        <w:rPr>
          <w:rFonts w:ascii="Maven Pro" w:hAnsi="Maven Pro"/>
        </w:rPr>
      </w:pPr>
    </w:p>
    <w:p w14:paraId="66FD81F9" w14:textId="77777777" w:rsidR="00081408" w:rsidRDefault="00846EA7" w:rsidP="00081408">
      <w:pPr>
        <w:spacing w:after="0"/>
        <w:jc w:val="center"/>
        <w:rPr>
          <w:rFonts w:ascii="Maven Pro" w:hAnsi="Maven Pro"/>
        </w:rPr>
      </w:pPr>
      <w:r>
        <w:rPr>
          <w:rFonts w:ascii="Maven Pro" w:hAnsi="Maven Pro"/>
        </w:rPr>
        <w:t>Parking for Vendors</w:t>
      </w:r>
    </w:p>
    <w:p w14:paraId="6C0824FD" w14:textId="15BB60BD" w:rsidR="00846EA7" w:rsidRDefault="00846EA7" w:rsidP="00081408">
      <w:pPr>
        <w:spacing w:after="0"/>
        <w:jc w:val="center"/>
        <w:rPr>
          <w:rFonts w:ascii="Maven Pro" w:hAnsi="Maven Pro"/>
        </w:rPr>
      </w:pPr>
      <w:r>
        <w:rPr>
          <w:rFonts w:ascii="Maven Pro" w:hAnsi="Maven Pro"/>
        </w:rPr>
        <w:t xml:space="preserve">Once vehicles are unloaded, they should be parked in the </w:t>
      </w:r>
      <w:r w:rsidR="00964154">
        <w:rPr>
          <w:rFonts w:ascii="Maven Pro" w:hAnsi="Maven Pro"/>
        </w:rPr>
        <w:t>parking lot</w:t>
      </w:r>
      <w:r>
        <w:rPr>
          <w:rFonts w:ascii="Maven Pro" w:hAnsi="Maven Pro"/>
        </w:rPr>
        <w:t>. Please refrain from taking spots that could be used by customers.</w:t>
      </w:r>
    </w:p>
    <w:p w14:paraId="04BCB35E" w14:textId="5639CC0D" w:rsidR="00846EA7" w:rsidRDefault="00846EA7" w:rsidP="006B1D1A">
      <w:pPr>
        <w:jc w:val="center"/>
        <w:rPr>
          <w:rFonts w:ascii="Maven Pro" w:hAnsi="Maven Pro"/>
        </w:rPr>
      </w:pPr>
    </w:p>
    <w:p w14:paraId="025603B1" w14:textId="45D7A479" w:rsidR="00846EA7" w:rsidRDefault="00846EA7" w:rsidP="006B1D1A">
      <w:pPr>
        <w:jc w:val="center"/>
        <w:rPr>
          <w:rFonts w:ascii="Maven Pro" w:hAnsi="Maven Pro"/>
        </w:rPr>
      </w:pPr>
      <w:r>
        <w:rPr>
          <w:rFonts w:ascii="Maven Pro" w:hAnsi="Maven Pro"/>
        </w:rPr>
        <w:t>Space</w:t>
      </w:r>
    </w:p>
    <w:p w14:paraId="7CCD7DA9" w14:textId="2D658919" w:rsidR="00846EA7" w:rsidRDefault="00846EA7" w:rsidP="006B1D1A">
      <w:pPr>
        <w:jc w:val="center"/>
        <w:rPr>
          <w:rFonts w:ascii="Maven Pro" w:hAnsi="Maven Pro"/>
        </w:rPr>
      </w:pPr>
      <w:r>
        <w:rPr>
          <w:rFonts w:ascii="Maven Pro" w:hAnsi="Maven Pro"/>
        </w:rPr>
        <w:t>A standard stall is approximately a 12</w:t>
      </w:r>
      <w:r w:rsidR="00FD4078">
        <w:rPr>
          <w:rFonts w:ascii="Maven Pro" w:hAnsi="Maven Pro"/>
        </w:rPr>
        <w:t>-</w:t>
      </w:r>
      <w:r>
        <w:rPr>
          <w:rFonts w:ascii="Maven Pro" w:hAnsi="Maven Pro"/>
        </w:rPr>
        <w:t xml:space="preserve">foot by </w:t>
      </w:r>
      <w:r w:rsidR="00FD4078">
        <w:rPr>
          <w:rFonts w:ascii="Maven Pro" w:hAnsi="Maven Pro"/>
        </w:rPr>
        <w:t>24-foot</w:t>
      </w:r>
      <w:r>
        <w:rPr>
          <w:rFonts w:ascii="Maven Pro" w:hAnsi="Maven Pro"/>
        </w:rPr>
        <w:t xml:space="preserve"> space. Spaces will be assigned at the beginning of the season, and seasonal vendors will use the same assigned space throughout the season unless the Market Committee directs otherwise.</w:t>
      </w:r>
    </w:p>
    <w:p w14:paraId="3FE10087" w14:textId="35DE212C" w:rsidR="00846EA7" w:rsidRDefault="00846EA7" w:rsidP="006B1D1A">
      <w:pPr>
        <w:jc w:val="center"/>
        <w:rPr>
          <w:rFonts w:ascii="Maven Pro" w:hAnsi="Maven Pro"/>
        </w:rPr>
      </w:pPr>
    </w:p>
    <w:p w14:paraId="25AB5E91" w14:textId="2A2FCBCC" w:rsidR="00846EA7" w:rsidRDefault="00846EA7" w:rsidP="006B1D1A">
      <w:pPr>
        <w:jc w:val="center"/>
        <w:rPr>
          <w:rFonts w:ascii="Maven Pro" w:hAnsi="Maven Pro"/>
        </w:rPr>
      </w:pPr>
      <w:r>
        <w:rPr>
          <w:rFonts w:ascii="Maven Pro" w:hAnsi="Maven Pro"/>
        </w:rPr>
        <w:t>Fees</w:t>
      </w:r>
    </w:p>
    <w:p w14:paraId="06AA2914" w14:textId="14BF64E4" w:rsidR="00846EA7" w:rsidRDefault="009C515A" w:rsidP="00846EA7">
      <w:pPr>
        <w:pStyle w:val="ListParagraph"/>
        <w:numPr>
          <w:ilvl w:val="0"/>
          <w:numId w:val="3"/>
        </w:numPr>
        <w:rPr>
          <w:rFonts w:ascii="Maven Pro" w:hAnsi="Maven Pro"/>
        </w:rPr>
      </w:pPr>
      <w:r>
        <w:rPr>
          <w:rFonts w:ascii="Maven Pro" w:hAnsi="Maven Pro"/>
        </w:rPr>
        <w:t xml:space="preserve">The cost to rent a space for the entire season is $75.00. Space rental fees are not refundable. </w:t>
      </w:r>
    </w:p>
    <w:p w14:paraId="0D8E42B7" w14:textId="66D938F0" w:rsidR="009C515A" w:rsidRDefault="009C515A" w:rsidP="00846EA7">
      <w:pPr>
        <w:pStyle w:val="ListParagraph"/>
        <w:numPr>
          <w:ilvl w:val="0"/>
          <w:numId w:val="3"/>
        </w:numPr>
        <w:rPr>
          <w:rFonts w:ascii="Maven Pro" w:hAnsi="Maven Pro"/>
        </w:rPr>
      </w:pPr>
      <w:r>
        <w:rPr>
          <w:rFonts w:ascii="Maven Pro" w:hAnsi="Maven Pro"/>
        </w:rPr>
        <w:lastRenderedPageBreak/>
        <w:t>Spaces may also be rented for an individual date, on a space-available basis, for a cost of $15.00. Individual week rental rates may not be applied toward the $75.00 full season fee unless approved by a Market Committee member.</w:t>
      </w:r>
    </w:p>
    <w:p w14:paraId="17919C0B" w14:textId="4B74D444" w:rsidR="009C515A" w:rsidRDefault="009C515A" w:rsidP="005C7C16">
      <w:pPr>
        <w:jc w:val="center"/>
        <w:rPr>
          <w:rFonts w:ascii="Maven Pro" w:hAnsi="Maven Pro"/>
        </w:rPr>
      </w:pPr>
      <w:r>
        <w:rPr>
          <w:rFonts w:ascii="Maven Pro" w:hAnsi="Maven Pro"/>
        </w:rPr>
        <w:t>Registration</w:t>
      </w:r>
    </w:p>
    <w:p w14:paraId="5C00211F" w14:textId="4ED4B9C3" w:rsidR="009C515A" w:rsidRDefault="009C515A" w:rsidP="005C7C16">
      <w:pPr>
        <w:jc w:val="center"/>
        <w:rPr>
          <w:rFonts w:ascii="Maven Pro" w:hAnsi="Maven Pro"/>
        </w:rPr>
      </w:pPr>
      <w:r>
        <w:rPr>
          <w:rFonts w:ascii="Maven Pro" w:hAnsi="Maven Pro"/>
        </w:rPr>
        <w:t>All new and returning vendors must complete a registration form each year. A signature on the registration indicates that the vendor has read and will comply with both the Pontiac Farmer</w:t>
      </w:r>
      <w:r w:rsidR="006146EB">
        <w:rPr>
          <w:rFonts w:ascii="Maven Pro" w:hAnsi="Maven Pro"/>
        </w:rPr>
        <w:t>’s</w:t>
      </w:r>
      <w:r>
        <w:rPr>
          <w:rFonts w:ascii="Maven Pro" w:hAnsi="Maven Pro"/>
        </w:rPr>
        <w:t xml:space="preserve"> Market Guidelines and the Livingston County Health Department Guidelines.</w:t>
      </w:r>
    </w:p>
    <w:p w14:paraId="21664234" w14:textId="514206AB" w:rsidR="009C515A" w:rsidRPr="006C3FC1" w:rsidRDefault="009C515A" w:rsidP="005C7C16">
      <w:pPr>
        <w:jc w:val="center"/>
        <w:rPr>
          <w:rFonts w:ascii="Maven Pro" w:hAnsi="Maven Pro"/>
        </w:rPr>
      </w:pPr>
      <w:r w:rsidRPr="006C3FC1">
        <w:rPr>
          <w:rFonts w:ascii="Maven Pro" w:hAnsi="Maven Pro"/>
        </w:rPr>
        <w:t>Bake Sales</w:t>
      </w:r>
    </w:p>
    <w:p w14:paraId="6D06BA64" w14:textId="246332B3" w:rsidR="009C515A" w:rsidRDefault="009C515A" w:rsidP="005C7C16">
      <w:pPr>
        <w:jc w:val="center"/>
        <w:rPr>
          <w:rFonts w:ascii="Maven Pro" w:hAnsi="Maven Pro"/>
        </w:rPr>
      </w:pPr>
      <w:r w:rsidRPr="006C3FC1">
        <w:rPr>
          <w:rFonts w:ascii="Maven Pro" w:hAnsi="Maven Pro"/>
        </w:rPr>
        <w:t>Bake sales by non-profit groups will be limited to two on each market date.</w:t>
      </w:r>
      <w:r>
        <w:rPr>
          <w:rFonts w:ascii="Maven Pro" w:hAnsi="Maven Pro"/>
        </w:rPr>
        <w:t xml:space="preserve"> Please call the Market Manager to check for date and space availability. Any bake sales at the market must comply with Livingston County Health Department Guidelines.</w:t>
      </w:r>
    </w:p>
    <w:p w14:paraId="0C9CC99C" w14:textId="1373E2D5" w:rsidR="009C515A" w:rsidRDefault="009C515A" w:rsidP="005C7C16">
      <w:pPr>
        <w:jc w:val="center"/>
        <w:rPr>
          <w:rFonts w:ascii="Maven Pro" w:hAnsi="Maven Pro"/>
        </w:rPr>
      </w:pPr>
      <w:r>
        <w:rPr>
          <w:rFonts w:ascii="Maven Pro" w:hAnsi="Maven Pro"/>
        </w:rPr>
        <w:t>Community Based Non-Profits</w:t>
      </w:r>
    </w:p>
    <w:p w14:paraId="5FD1CC09" w14:textId="501039C3" w:rsidR="009C515A" w:rsidRDefault="009C515A" w:rsidP="005C7C16">
      <w:pPr>
        <w:jc w:val="center"/>
        <w:rPr>
          <w:rFonts w:ascii="Maven Pro" w:hAnsi="Maven Pro"/>
        </w:rPr>
      </w:pPr>
      <w:r>
        <w:rPr>
          <w:rFonts w:ascii="Maven Pro" w:hAnsi="Maven Pro"/>
        </w:rPr>
        <w:t>The Market is proud to offer space to community-based non-profits at no charge. Space is held for groups conducting educational outreach related to agriculture, sustainability, and preservation of open space. Pre-approval is required, and organizations not approved will not be allowed to canvas in the market.</w:t>
      </w:r>
    </w:p>
    <w:p w14:paraId="1984CD00" w14:textId="142F3335" w:rsidR="009C515A" w:rsidRDefault="009C515A" w:rsidP="005C7C16">
      <w:pPr>
        <w:jc w:val="center"/>
        <w:rPr>
          <w:rFonts w:ascii="Maven Pro" w:hAnsi="Maven Pro"/>
        </w:rPr>
      </w:pPr>
      <w:r>
        <w:rPr>
          <w:rFonts w:ascii="Maven Pro" w:hAnsi="Maven Pro"/>
        </w:rPr>
        <w:t>Music</w:t>
      </w:r>
    </w:p>
    <w:p w14:paraId="71CC3638" w14:textId="744D9DBB" w:rsidR="009C515A" w:rsidRDefault="009C515A" w:rsidP="005C7C16">
      <w:pPr>
        <w:jc w:val="center"/>
        <w:rPr>
          <w:rFonts w:ascii="Maven Pro" w:hAnsi="Maven Pro"/>
        </w:rPr>
      </w:pPr>
      <w:r>
        <w:rPr>
          <w:rFonts w:ascii="Maven Pro" w:hAnsi="Maven Pro"/>
        </w:rPr>
        <w:t>Music performances are permitted when space allows. They should register before the Saturday with the Market Manager and check in with a member of the Market Committee before being assigned a performance area. Lyrics and volume must remain appropriate for a family-friendly setting. Playing/singing in a loud, disruptive manner that interferes with communication between vendors, staff, and customers is prohibited.</w:t>
      </w:r>
    </w:p>
    <w:p w14:paraId="60A91787" w14:textId="194B82AA" w:rsidR="009C515A" w:rsidRDefault="009C515A" w:rsidP="005C7C16">
      <w:pPr>
        <w:jc w:val="center"/>
        <w:rPr>
          <w:rFonts w:ascii="Maven Pro" w:hAnsi="Maven Pro"/>
        </w:rPr>
      </w:pPr>
      <w:r>
        <w:rPr>
          <w:rFonts w:ascii="Maven Pro" w:hAnsi="Maven Pro"/>
        </w:rPr>
        <w:t>Non-Compliance</w:t>
      </w:r>
    </w:p>
    <w:p w14:paraId="00E07C11" w14:textId="3E2E2B16" w:rsidR="009C515A" w:rsidRDefault="009C515A" w:rsidP="005C7C16">
      <w:pPr>
        <w:jc w:val="center"/>
        <w:rPr>
          <w:rFonts w:ascii="Maven Pro" w:hAnsi="Maven Pro"/>
        </w:rPr>
      </w:pPr>
      <w:r>
        <w:rPr>
          <w:rFonts w:ascii="Maven Pro" w:hAnsi="Maven Pro"/>
        </w:rPr>
        <w:t>The Market Committee reserves the right to refuse acceptance of any vendor or item that is not in keeping with the rules or quality standards of the market or to terminate the participation of a vendor who does not comply with these standards.</w:t>
      </w:r>
    </w:p>
    <w:p w14:paraId="45A133A0" w14:textId="670F6780" w:rsidR="009C515A" w:rsidRDefault="009C515A" w:rsidP="005C7C16">
      <w:pPr>
        <w:jc w:val="center"/>
        <w:rPr>
          <w:rFonts w:ascii="Maven Pro" w:hAnsi="Maven Pro"/>
        </w:rPr>
      </w:pPr>
      <w:r>
        <w:rPr>
          <w:rFonts w:ascii="Maven Pro" w:hAnsi="Maven Pro"/>
        </w:rPr>
        <w:t>Vendor Grievances/Product Challenges/Concerns</w:t>
      </w:r>
    </w:p>
    <w:p w14:paraId="550288D8" w14:textId="5F40CF14" w:rsidR="009C515A" w:rsidRDefault="009C515A" w:rsidP="009C515A">
      <w:pPr>
        <w:pStyle w:val="ListParagraph"/>
        <w:numPr>
          <w:ilvl w:val="0"/>
          <w:numId w:val="4"/>
        </w:numPr>
        <w:rPr>
          <w:rFonts w:ascii="Maven Pro" w:hAnsi="Maven Pro"/>
        </w:rPr>
      </w:pPr>
      <w:r>
        <w:rPr>
          <w:rFonts w:ascii="Maven Pro" w:hAnsi="Maven Pro"/>
        </w:rPr>
        <w:t>Vendor Grievance refers to disputes between customers and products.</w:t>
      </w:r>
    </w:p>
    <w:p w14:paraId="54551937" w14:textId="635DB5EF" w:rsidR="009C515A" w:rsidRDefault="009C515A" w:rsidP="009C515A">
      <w:pPr>
        <w:pStyle w:val="ListParagraph"/>
        <w:numPr>
          <w:ilvl w:val="0"/>
          <w:numId w:val="4"/>
        </w:numPr>
        <w:rPr>
          <w:rFonts w:ascii="Maven Pro" w:hAnsi="Maven Pro"/>
        </w:rPr>
      </w:pPr>
      <w:r>
        <w:rPr>
          <w:rFonts w:ascii="Maven Pro" w:hAnsi="Maven Pro"/>
        </w:rPr>
        <w:t>Product challenge refers to a reasonable doubt that a product was grown/produced in line with market policies, was not grown by the vendor selling it, or is not properly labeled.</w:t>
      </w:r>
    </w:p>
    <w:p w14:paraId="1D198D3C" w14:textId="1EF28493" w:rsidR="009C515A" w:rsidRDefault="009C515A" w:rsidP="009C515A">
      <w:pPr>
        <w:pStyle w:val="ListParagraph"/>
        <w:numPr>
          <w:ilvl w:val="0"/>
          <w:numId w:val="4"/>
        </w:numPr>
        <w:rPr>
          <w:rFonts w:ascii="Maven Pro" w:hAnsi="Maven Pro"/>
        </w:rPr>
      </w:pPr>
      <w:r>
        <w:rPr>
          <w:rFonts w:ascii="Maven Pro" w:hAnsi="Maven Pro"/>
        </w:rPr>
        <w:t>The Farmer</w:t>
      </w:r>
      <w:r w:rsidR="006146EB">
        <w:rPr>
          <w:rFonts w:ascii="Maven Pro" w:hAnsi="Maven Pro"/>
        </w:rPr>
        <w:t>’s</w:t>
      </w:r>
      <w:r>
        <w:rPr>
          <w:rFonts w:ascii="Maven Pro" w:hAnsi="Maven Pro"/>
        </w:rPr>
        <w:t xml:space="preserve"> Market Committee will be the final arbiter for all challenges and grievances.</w:t>
      </w:r>
    </w:p>
    <w:p w14:paraId="7C48B489" w14:textId="0C37CD87" w:rsidR="009C515A" w:rsidRDefault="009C515A" w:rsidP="005C7C16">
      <w:pPr>
        <w:jc w:val="center"/>
        <w:rPr>
          <w:rFonts w:ascii="Maven Pro" w:hAnsi="Maven Pro"/>
        </w:rPr>
      </w:pPr>
      <w:r>
        <w:rPr>
          <w:rFonts w:ascii="Maven Pro" w:hAnsi="Maven Pro"/>
        </w:rPr>
        <w:t>Policy Changes</w:t>
      </w:r>
    </w:p>
    <w:p w14:paraId="53D4620C" w14:textId="388193FE" w:rsidR="005C7C16" w:rsidRDefault="005C7C16" w:rsidP="005C7C16">
      <w:pPr>
        <w:pStyle w:val="ListParagraph"/>
        <w:numPr>
          <w:ilvl w:val="0"/>
          <w:numId w:val="5"/>
        </w:numPr>
        <w:rPr>
          <w:rFonts w:ascii="Maven Pro" w:hAnsi="Maven Pro"/>
        </w:rPr>
      </w:pPr>
      <w:r>
        <w:rPr>
          <w:rFonts w:ascii="Maven Pro" w:hAnsi="Maven Pro"/>
        </w:rPr>
        <w:t xml:space="preserve">The policy guidelines will be reviewed and revised when necessary on an annual basis. </w:t>
      </w:r>
    </w:p>
    <w:p w14:paraId="5E1737C9" w14:textId="3CD3EF8E" w:rsidR="005C7C16" w:rsidRDefault="005C7C16" w:rsidP="005C7C16">
      <w:pPr>
        <w:pStyle w:val="ListParagraph"/>
        <w:numPr>
          <w:ilvl w:val="0"/>
          <w:numId w:val="5"/>
        </w:numPr>
        <w:rPr>
          <w:rFonts w:ascii="Maven Pro" w:hAnsi="Maven Pro"/>
        </w:rPr>
      </w:pPr>
      <w:r>
        <w:rPr>
          <w:rFonts w:ascii="Maven Pro" w:hAnsi="Maven Pro"/>
        </w:rPr>
        <w:t xml:space="preserve">If any modifications of market policies </w:t>
      </w:r>
      <w:r w:rsidR="002B2534">
        <w:rPr>
          <w:rFonts w:ascii="Maven Pro" w:hAnsi="Maven Pro"/>
        </w:rPr>
        <w:t>are</w:t>
      </w:r>
      <w:r>
        <w:rPr>
          <w:rFonts w:ascii="Maven Pro" w:hAnsi="Maven Pro"/>
        </w:rPr>
        <w:t xml:space="preserve"> necessitated during the season, communication will be made via email and posted on the Pontiac Farmer</w:t>
      </w:r>
      <w:r w:rsidR="006146EB">
        <w:rPr>
          <w:rFonts w:ascii="Maven Pro" w:hAnsi="Maven Pro"/>
        </w:rPr>
        <w:t>’s</w:t>
      </w:r>
      <w:r>
        <w:rPr>
          <w:rFonts w:ascii="Maven Pro" w:hAnsi="Maven Pro"/>
        </w:rPr>
        <w:t xml:space="preserve"> Market Facebook page.</w:t>
      </w:r>
    </w:p>
    <w:p w14:paraId="7F61DD9B" w14:textId="77777777" w:rsidR="005C7C16" w:rsidRPr="005C7C16" w:rsidRDefault="005C7C16" w:rsidP="005C7C16">
      <w:pPr>
        <w:rPr>
          <w:rFonts w:ascii="Maven Pro" w:hAnsi="Maven Pro"/>
        </w:rPr>
      </w:pPr>
    </w:p>
    <w:p w14:paraId="5F57DA01" w14:textId="7C006BA6" w:rsidR="009C515A" w:rsidRDefault="005C7C16" w:rsidP="005C7C16">
      <w:pPr>
        <w:jc w:val="center"/>
        <w:rPr>
          <w:rFonts w:ascii="Maven Pro" w:hAnsi="Maven Pro"/>
        </w:rPr>
      </w:pPr>
      <w:r>
        <w:rPr>
          <w:rFonts w:ascii="Maven Pro" w:hAnsi="Maven Pro"/>
        </w:rPr>
        <w:t xml:space="preserve"> Contact Information</w:t>
      </w:r>
    </w:p>
    <w:p w14:paraId="372EB2B2" w14:textId="154B34E7" w:rsidR="005C7C16" w:rsidRDefault="005C7C16" w:rsidP="005C7C16">
      <w:pPr>
        <w:rPr>
          <w:rFonts w:ascii="Maven Pro" w:hAnsi="Maven Pro"/>
        </w:rPr>
      </w:pPr>
      <w:r>
        <w:rPr>
          <w:rFonts w:ascii="Maven Pro" w:hAnsi="Maven Pro"/>
        </w:rPr>
        <w:t xml:space="preserve">Market Manager: Gene Burnett | 815-844-7352 | </w:t>
      </w:r>
      <w:hyperlink r:id="rId8" w:history="1">
        <w:r w:rsidRPr="00914A97">
          <w:rPr>
            <w:rStyle w:val="Hyperlink"/>
            <w:rFonts w:ascii="Maven Pro" w:hAnsi="Maven Pro"/>
          </w:rPr>
          <w:t>eaburne@ilstu.edu</w:t>
        </w:r>
      </w:hyperlink>
    </w:p>
    <w:p w14:paraId="0707900F" w14:textId="1A95145E" w:rsidR="003E7AF5" w:rsidRDefault="00A81F09" w:rsidP="005C7C16">
      <w:pPr>
        <w:rPr>
          <w:rFonts w:ascii="Maven Pro" w:hAnsi="Maven Pro"/>
        </w:rPr>
      </w:pPr>
      <w:r>
        <w:rPr>
          <w:rFonts w:ascii="Maven Pro" w:hAnsi="Maven Pro"/>
        </w:rPr>
        <w:t xml:space="preserve">Misty Bell, Main Street Manager, </w:t>
      </w:r>
      <w:r w:rsidR="005C7C16">
        <w:rPr>
          <w:rFonts w:ascii="Maven Pro" w:hAnsi="Maven Pro"/>
        </w:rPr>
        <w:t>City of Pontiac:</w:t>
      </w:r>
      <w:r w:rsidR="003F41D7">
        <w:rPr>
          <w:rFonts w:ascii="Maven Pro" w:hAnsi="Maven Pro"/>
        </w:rPr>
        <w:t xml:space="preserve"> </w:t>
      </w:r>
      <w:r w:rsidR="005C7C16">
        <w:rPr>
          <w:rFonts w:ascii="Maven Pro" w:hAnsi="Maven Pro"/>
        </w:rPr>
        <w:t>815-844-5847</w:t>
      </w:r>
      <w:r w:rsidR="00B46CE9">
        <w:rPr>
          <w:rFonts w:ascii="Maven Pro" w:hAnsi="Maven Pro"/>
        </w:rPr>
        <w:t xml:space="preserve">, </w:t>
      </w:r>
      <w:hyperlink r:id="rId9" w:history="1">
        <w:r w:rsidR="00B46CE9" w:rsidRPr="00B670AD">
          <w:rPr>
            <w:rStyle w:val="Hyperlink"/>
            <w:rFonts w:ascii="Maven Pro" w:hAnsi="Maven Pro"/>
          </w:rPr>
          <w:t>misty.bell@pontiac.org</w:t>
        </w:r>
      </w:hyperlink>
      <w:r w:rsidR="00B46CE9">
        <w:rPr>
          <w:rFonts w:ascii="Maven Pro" w:hAnsi="Maven Pro"/>
        </w:rPr>
        <w:t xml:space="preserve"> </w:t>
      </w:r>
    </w:p>
    <w:p w14:paraId="3551E3E9" w14:textId="21A139FD" w:rsidR="002B2534" w:rsidRDefault="002B2534" w:rsidP="005C7C16">
      <w:pPr>
        <w:rPr>
          <w:rFonts w:ascii="Maven Pro" w:hAnsi="Maven Pro"/>
        </w:rPr>
      </w:pPr>
    </w:p>
    <w:p w14:paraId="413A584E" w14:textId="77777777" w:rsidR="002B2534" w:rsidRDefault="002B2534" w:rsidP="005C7C16">
      <w:pPr>
        <w:rPr>
          <w:rFonts w:ascii="Maven Pro" w:hAnsi="Maven Pro"/>
        </w:rPr>
      </w:pPr>
    </w:p>
    <w:p w14:paraId="22684721" w14:textId="157D9256" w:rsidR="005C7C16" w:rsidRDefault="005C7C16" w:rsidP="005C7C16">
      <w:pPr>
        <w:rPr>
          <w:rFonts w:ascii="Maven Pro" w:hAnsi="Maven Pro"/>
        </w:rPr>
      </w:pPr>
    </w:p>
    <w:p w14:paraId="0FFA5019" w14:textId="0B264A3D" w:rsidR="005C7C16" w:rsidRDefault="005C7C16" w:rsidP="005C7C16">
      <w:pPr>
        <w:rPr>
          <w:rFonts w:ascii="Maven Pro" w:hAnsi="Maven Pro"/>
        </w:rPr>
        <w:sectPr w:rsidR="005C7C16" w:rsidSect="003E7AF5">
          <w:footerReference w:type="default" r:id="rId10"/>
          <w:pgSz w:w="12240" w:h="15840"/>
          <w:pgMar w:top="720" w:right="720" w:bottom="720" w:left="720" w:header="720" w:footer="720" w:gutter="0"/>
          <w:pgBorders w:display="firstPage"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docGrid w:linePitch="360"/>
        </w:sectPr>
      </w:pPr>
    </w:p>
    <w:p w14:paraId="7F94E1B9" w14:textId="23DF0CF6" w:rsidR="00C501D1" w:rsidRPr="009232A6" w:rsidRDefault="009232A6" w:rsidP="0051223D">
      <w:pPr>
        <w:spacing w:after="0" w:line="240" w:lineRule="auto"/>
        <w:jc w:val="center"/>
        <w:rPr>
          <w:rFonts w:ascii="Maven Pro" w:hAnsi="Maven Pro"/>
          <w:sz w:val="36"/>
          <w:szCs w:val="36"/>
        </w:rPr>
      </w:pPr>
      <w:r w:rsidRPr="009232A6">
        <w:rPr>
          <w:rFonts w:ascii="Maven Pro" w:hAnsi="Maven Pro"/>
          <w:sz w:val="36"/>
          <w:szCs w:val="36"/>
        </w:rPr>
        <w:t>Farmer</w:t>
      </w:r>
      <w:r w:rsidR="006146EB">
        <w:rPr>
          <w:rFonts w:ascii="Maven Pro" w:hAnsi="Maven Pro"/>
          <w:sz w:val="36"/>
          <w:szCs w:val="36"/>
        </w:rPr>
        <w:t>’s</w:t>
      </w:r>
      <w:r w:rsidRPr="009232A6">
        <w:rPr>
          <w:rFonts w:ascii="Maven Pro" w:hAnsi="Maven Pro"/>
          <w:sz w:val="36"/>
          <w:szCs w:val="36"/>
        </w:rPr>
        <w:t xml:space="preserve"> Market 202</w:t>
      </w:r>
      <w:r w:rsidR="00A81F09">
        <w:rPr>
          <w:rFonts w:ascii="Maven Pro" w:hAnsi="Maven Pro"/>
          <w:sz w:val="36"/>
          <w:szCs w:val="36"/>
        </w:rPr>
        <w:t>4</w:t>
      </w:r>
      <w:r w:rsidRPr="009232A6">
        <w:rPr>
          <w:rFonts w:ascii="Maven Pro" w:hAnsi="Maven Pro"/>
          <w:sz w:val="36"/>
          <w:szCs w:val="36"/>
        </w:rPr>
        <w:t xml:space="preserve"> Application</w:t>
      </w:r>
    </w:p>
    <w:p w14:paraId="7464BA53" w14:textId="574CF0AC" w:rsidR="009232A6" w:rsidRDefault="009232A6" w:rsidP="00C501D1">
      <w:pPr>
        <w:spacing w:after="0" w:line="240" w:lineRule="auto"/>
        <w:jc w:val="center"/>
        <w:rPr>
          <w:rFonts w:ascii="Maven Pro" w:hAnsi="Maven Pro"/>
        </w:rPr>
      </w:pPr>
    </w:p>
    <w:p w14:paraId="3DB9CD54" w14:textId="77777777" w:rsidR="009232A6" w:rsidRPr="00C501D1" w:rsidRDefault="009232A6" w:rsidP="00C501D1">
      <w:pPr>
        <w:spacing w:after="0" w:line="240" w:lineRule="auto"/>
        <w:jc w:val="center"/>
        <w:rPr>
          <w:rFonts w:ascii="Maven Pro" w:hAnsi="Maven Pro"/>
        </w:rPr>
      </w:pPr>
    </w:p>
    <w:p w14:paraId="084DF411" w14:textId="0DCA1743" w:rsidR="005C7C16" w:rsidRDefault="009232A6" w:rsidP="009232A6">
      <w:pPr>
        <w:spacing w:after="0" w:line="240" w:lineRule="auto"/>
        <w:rPr>
          <w:rFonts w:ascii="Maven Pro" w:hAnsi="Maven Pro"/>
        </w:rPr>
      </w:pPr>
      <w:r>
        <w:rPr>
          <w:rFonts w:ascii="Maven Pro" w:hAnsi="Maven Pro"/>
        </w:rPr>
        <w:t>____________________</w:t>
      </w:r>
      <w:r>
        <w:rPr>
          <w:rFonts w:ascii="Maven Pro" w:hAnsi="Maven Pro"/>
        </w:rPr>
        <w:tab/>
        <w:t>________________________</w:t>
      </w:r>
      <w:r>
        <w:rPr>
          <w:rFonts w:ascii="Maven Pro" w:hAnsi="Maven Pro"/>
        </w:rPr>
        <w:tab/>
        <w:t>_______________________</w:t>
      </w:r>
    </w:p>
    <w:p w14:paraId="1CEB12D3" w14:textId="1680C81B" w:rsidR="009232A6" w:rsidRDefault="009232A6" w:rsidP="005C7C16">
      <w:pPr>
        <w:rPr>
          <w:rFonts w:ascii="Maven Pro" w:hAnsi="Maven Pro"/>
        </w:rPr>
      </w:pPr>
      <w:r>
        <w:rPr>
          <w:rFonts w:ascii="Maven Pro" w:hAnsi="Maven Pro"/>
        </w:rPr>
        <w:t>(First)</w:t>
      </w:r>
      <w:r>
        <w:rPr>
          <w:rFonts w:ascii="Maven Pro" w:hAnsi="Maven Pro"/>
        </w:rPr>
        <w:tab/>
      </w:r>
      <w:r>
        <w:rPr>
          <w:rFonts w:ascii="Maven Pro" w:hAnsi="Maven Pro"/>
        </w:rPr>
        <w:tab/>
      </w:r>
      <w:r>
        <w:rPr>
          <w:rFonts w:ascii="Maven Pro" w:hAnsi="Maven Pro"/>
        </w:rPr>
        <w:tab/>
      </w:r>
      <w:r>
        <w:rPr>
          <w:rFonts w:ascii="Maven Pro" w:hAnsi="Maven Pro"/>
        </w:rPr>
        <w:tab/>
        <w:t>(Last)</w:t>
      </w:r>
      <w:r>
        <w:rPr>
          <w:rFonts w:ascii="Maven Pro" w:hAnsi="Maven Pro"/>
        </w:rPr>
        <w:tab/>
      </w:r>
      <w:r>
        <w:rPr>
          <w:rFonts w:ascii="Maven Pro" w:hAnsi="Maven Pro"/>
        </w:rPr>
        <w:tab/>
      </w:r>
      <w:r>
        <w:rPr>
          <w:rFonts w:ascii="Maven Pro" w:hAnsi="Maven Pro"/>
        </w:rPr>
        <w:tab/>
      </w:r>
      <w:r>
        <w:rPr>
          <w:rFonts w:ascii="Maven Pro" w:hAnsi="Maven Pro"/>
        </w:rPr>
        <w:tab/>
      </w:r>
      <w:r>
        <w:rPr>
          <w:rFonts w:ascii="Maven Pro" w:hAnsi="Maven Pro"/>
        </w:rPr>
        <w:tab/>
        <w:t>(Business/Organization)</w:t>
      </w:r>
    </w:p>
    <w:p w14:paraId="658973B8" w14:textId="3C41A5DF" w:rsidR="009232A6" w:rsidRDefault="009232A6" w:rsidP="005C7C16">
      <w:pPr>
        <w:rPr>
          <w:rFonts w:ascii="Maven Pro" w:hAnsi="Maven Pro"/>
        </w:rPr>
      </w:pPr>
      <w:r>
        <w:rPr>
          <w:rFonts w:ascii="Maven Pro" w:hAnsi="Maven Pro"/>
        </w:rPr>
        <w:t>Address: ______________________________________________________________________</w:t>
      </w:r>
    </w:p>
    <w:p w14:paraId="3D8531A8" w14:textId="4AC02903" w:rsidR="009232A6" w:rsidRDefault="009232A6" w:rsidP="005C7C16">
      <w:pPr>
        <w:rPr>
          <w:rFonts w:ascii="Maven Pro" w:hAnsi="Maven Pro"/>
        </w:rPr>
      </w:pPr>
      <w:r>
        <w:rPr>
          <w:rFonts w:ascii="Maven Pro" w:hAnsi="Maven Pro"/>
        </w:rPr>
        <w:t>City: _______________________________ State: _____________ Zip: __________________</w:t>
      </w:r>
    </w:p>
    <w:p w14:paraId="48F22783" w14:textId="7400B27E" w:rsidR="009232A6" w:rsidRDefault="009232A6" w:rsidP="005C7C16">
      <w:pPr>
        <w:rPr>
          <w:rFonts w:ascii="Maven Pro" w:hAnsi="Maven Pro"/>
        </w:rPr>
      </w:pPr>
      <w:r>
        <w:rPr>
          <w:rFonts w:ascii="Maven Pro" w:hAnsi="Maven Pro"/>
        </w:rPr>
        <w:t>Phone: _____________________________ Email: ____________________________________</w:t>
      </w:r>
    </w:p>
    <w:p w14:paraId="777F7B06" w14:textId="699CA0DE" w:rsidR="009232A6" w:rsidRDefault="009232A6" w:rsidP="005C7C16">
      <w:pPr>
        <w:rPr>
          <w:rFonts w:ascii="Maven Pro" w:hAnsi="Maven Pro"/>
        </w:rPr>
      </w:pPr>
      <w:r>
        <w:rPr>
          <w:rFonts w:ascii="Maven Pro" w:hAnsi="Maven Pro"/>
        </w:rPr>
        <w:t>Market Products: Please check all that apply and describe the items you will be selling. For example: Baked Goods: breads, cookies, pies, etc.</w:t>
      </w:r>
    </w:p>
    <w:p w14:paraId="38D463A7" w14:textId="77777777" w:rsidR="00D3498A" w:rsidRDefault="00D3498A" w:rsidP="005C7C16">
      <w:pPr>
        <w:rPr>
          <w:rFonts w:ascii="Maven Pro" w:hAnsi="Maven Pro"/>
        </w:rPr>
      </w:pPr>
    </w:p>
    <w:p w14:paraId="0DB1C144" w14:textId="0D4E0CB1" w:rsidR="009232A6" w:rsidRDefault="002D7BA1" w:rsidP="002D7BA1">
      <w:pPr>
        <w:spacing w:line="360" w:lineRule="auto"/>
        <w:rPr>
          <w:rFonts w:ascii="Maven Pro" w:hAnsi="Maven Pro"/>
        </w:rPr>
      </w:pPr>
      <w:r>
        <w:rPr>
          <w:rFonts w:ascii="Maven Pro" w:hAnsi="Maven Pro"/>
        </w:rPr>
        <w:sym w:font="Symbol" w:char="F07F"/>
      </w:r>
      <w:r>
        <w:rPr>
          <w:rFonts w:ascii="Maven Pro" w:hAnsi="Maven Pro"/>
        </w:rPr>
        <w:t xml:space="preserve"> Baked Goods: ________________________</w:t>
      </w:r>
      <w:r>
        <w:rPr>
          <w:rFonts w:ascii="Maven Pro" w:hAnsi="Maven Pro"/>
        </w:rPr>
        <w:tab/>
      </w:r>
      <w:r>
        <w:rPr>
          <w:rFonts w:ascii="Maven Pro" w:hAnsi="Maven Pro"/>
        </w:rPr>
        <w:sym w:font="Symbol" w:char="F07F"/>
      </w:r>
      <w:r>
        <w:rPr>
          <w:rFonts w:ascii="Maven Pro" w:hAnsi="Maven Pro"/>
        </w:rPr>
        <w:t xml:space="preserve"> Antiques: _________________________</w:t>
      </w:r>
    </w:p>
    <w:p w14:paraId="064987EB" w14:textId="0F65DD4D" w:rsidR="002D7BA1" w:rsidRDefault="002D7BA1" w:rsidP="002D7BA1">
      <w:pPr>
        <w:spacing w:line="360" w:lineRule="auto"/>
        <w:rPr>
          <w:rFonts w:ascii="Maven Pro" w:hAnsi="Maven Pro"/>
        </w:rPr>
      </w:pPr>
      <w:r>
        <w:rPr>
          <w:rFonts w:ascii="Maven Pro" w:hAnsi="Maven Pro"/>
        </w:rPr>
        <w:t>*</w:t>
      </w:r>
      <w:r>
        <w:rPr>
          <w:rFonts w:ascii="Maven Pro" w:hAnsi="Maven Pro"/>
        </w:rPr>
        <w:sym w:font="Symbol" w:char="F07F"/>
      </w:r>
      <w:r>
        <w:rPr>
          <w:rFonts w:ascii="Maven Pro" w:hAnsi="Maven Pro"/>
        </w:rPr>
        <w:t xml:space="preserve"> Dairy: ______________________________</w:t>
      </w:r>
      <w:r>
        <w:rPr>
          <w:rFonts w:ascii="Maven Pro" w:hAnsi="Maven Pro"/>
        </w:rPr>
        <w:tab/>
      </w:r>
      <w:r>
        <w:rPr>
          <w:rFonts w:ascii="Maven Pro" w:hAnsi="Maven Pro"/>
        </w:rPr>
        <w:sym w:font="Symbol" w:char="F07F"/>
      </w:r>
      <w:r>
        <w:rPr>
          <w:rFonts w:ascii="Maven Pro" w:hAnsi="Maven Pro"/>
        </w:rPr>
        <w:t xml:space="preserve"> Art: ______________________________</w:t>
      </w:r>
    </w:p>
    <w:p w14:paraId="51E787A5" w14:textId="7F186CA1" w:rsidR="002D7BA1" w:rsidRDefault="002D7BA1" w:rsidP="002D7BA1">
      <w:pPr>
        <w:spacing w:line="360" w:lineRule="auto"/>
        <w:rPr>
          <w:rFonts w:ascii="Maven Pro" w:hAnsi="Maven Pro"/>
        </w:rPr>
      </w:pPr>
      <w:r>
        <w:rPr>
          <w:rFonts w:ascii="Maven Pro" w:hAnsi="Maven Pro"/>
        </w:rPr>
        <w:t>**</w:t>
      </w:r>
      <w:r>
        <w:rPr>
          <w:rFonts w:ascii="Maven Pro" w:hAnsi="Maven Pro"/>
        </w:rPr>
        <w:sym w:font="Symbol" w:char="F07F"/>
      </w:r>
      <w:r>
        <w:rPr>
          <w:rFonts w:ascii="Maven Pro" w:hAnsi="Maven Pro"/>
        </w:rPr>
        <w:t xml:space="preserve"> Eggs: ______________________________</w:t>
      </w:r>
      <w:r>
        <w:rPr>
          <w:rFonts w:ascii="Maven Pro" w:hAnsi="Maven Pro"/>
        </w:rPr>
        <w:tab/>
      </w:r>
      <w:r>
        <w:rPr>
          <w:rFonts w:ascii="Maven Pro" w:hAnsi="Maven Pro"/>
        </w:rPr>
        <w:sym w:font="Symbol" w:char="F07F"/>
      </w:r>
      <w:r>
        <w:rPr>
          <w:rFonts w:ascii="Maven Pro" w:hAnsi="Maven Pro"/>
        </w:rPr>
        <w:t xml:space="preserve"> Crafts: ___________________________</w:t>
      </w:r>
    </w:p>
    <w:p w14:paraId="670C6515" w14:textId="6750589B" w:rsidR="002D7BA1" w:rsidRDefault="002D7BA1" w:rsidP="002D7BA1">
      <w:pPr>
        <w:spacing w:line="360" w:lineRule="auto"/>
        <w:rPr>
          <w:rFonts w:ascii="Maven Pro" w:hAnsi="Maven Pro"/>
        </w:rPr>
      </w:pPr>
      <w:r>
        <w:rPr>
          <w:rFonts w:ascii="Maven Pro" w:hAnsi="Maven Pro"/>
        </w:rPr>
        <w:t>*</w:t>
      </w:r>
      <w:r>
        <w:rPr>
          <w:rFonts w:ascii="Maven Pro" w:hAnsi="Maven Pro"/>
        </w:rPr>
        <w:sym w:font="Symbol" w:char="F07F"/>
      </w:r>
      <w:r>
        <w:rPr>
          <w:rFonts w:ascii="Maven Pro" w:hAnsi="Maven Pro"/>
        </w:rPr>
        <w:t xml:space="preserve"> Meats: ______________________________</w:t>
      </w:r>
      <w:r>
        <w:rPr>
          <w:rFonts w:ascii="Maven Pro" w:hAnsi="Maven Pro"/>
        </w:rPr>
        <w:tab/>
      </w:r>
      <w:r>
        <w:rPr>
          <w:rFonts w:ascii="Maven Pro" w:hAnsi="Maven Pro"/>
        </w:rPr>
        <w:sym w:font="Symbol" w:char="F07F"/>
      </w:r>
      <w:r>
        <w:rPr>
          <w:rFonts w:ascii="Maven Pro" w:hAnsi="Maven Pro"/>
        </w:rPr>
        <w:t xml:space="preserve"> Jewelry: __________________________</w:t>
      </w:r>
    </w:p>
    <w:p w14:paraId="1064252D" w14:textId="3F79DA2C" w:rsidR="002D7BA1" w:rsidRDefault="002D7BA1" w:rsidP="002D7BA1">
      <w:pPr>
        <w:spacing w:line="360" w:lineRule="auto"/>
        <w:rPr>
          <w:rFonts w:ascii="Maven Pro" w:hAnsi="Maven Pro"/>
        </w:rPr>
      </w:pPr>
      <w:r>
        <w:rPr>
          <w:rFonts w:ascii="Maven Pro" w:hAnsi="Maven Pro"/>
        </w:rPr>
        <w:sym w:font="Symbol" w:char="F07F"/>
      </w:r>
      <w:r>
        <w:rPr>
          <w:rFonts w:ascii="Maven Pro" w:hAnsi="Maven Pro"/>
        </w:rPr>
        <w:t xml:space="preserve"> Plants: _______________________________</w:t>
      </w:r>
      <w:r>
        <w:rPr>
          <w:rFonts w:ascii="Maven Pro" w:hAnsi="Maven Pro"/>
        </w:rPr>
        <w:tab/>
      </w:r>
      <w:r>
        <w:rPr>
          <w:rFonts w:ascii="Maven Pro" w:hAnsi="Maven Pro"/>
        </w:rPr>
        <w:sym w:font="Symbol" w:char="F07F"/>
      </w:r>
      <w:r>
        <w:rPr>
          <w:rFonts w:ascii="Maven Pro" w:hAnsi="Maven Pro"/>
        </w:rPr>
        <w:t xml:space="preserve"> Pottery: __________________________</w:t>
      </w:r>
    </w:p>
    <w:p w14:paraId="40B3AE3D" w14:textId="48ED3707" w:rsidR="002D7BA1" w:rsidRDefault="002D7BA1" w:rsidP="002D7BA1">
      <w:pPr>
        <w:spacing w:line="360" w:lineRule="auto"/>
        <w:rPr>
          <w:rFonts w:ascii="Maven Pro" w:hAnsi="Maven Pro"/>
        </w:rPr>
      </w:pPr>
      <w:r>
        <w:rPr>
          <w:rFonts w:ascii="Maven Pro" w:hAnsi="Maven Pro"/>
        </w:rPr>
        <w:t>***</w:t>
      </w:r>
      <w:r>
        <w:rPr>
          <w:rFonts w:ascii="Maven Pro" w:hAnsi="Maven Pro"/>
        </w:rPr>
        <w:sym w:font="Symbol" w:char="F07F"/>
      </w:r>
      <w:r>
        <w:rPr>
          <w:rFonts w:ascii="Maven Pro" w:hAnsi="Maven Pro"/>
        </w:rPr>
        <w:t xml:space="preserve"> Preserves: __________________________</w:t>
      </w:r>
      <w:r>
        <w:rPr>
          <w:rFonts w:ascii="Maven Pro" w:hAnsi="Maven Pro"/>
        </w:rPr>
        <w:tab/>
      </w:r>
      <w:r>
        <w:rPr>
          <w:rFonts w:ascii="Maven Pro" w:hAnsi="Maven Pro"/>
        </w:rPr>
        <w:sym w:font="Symbol" w:char="F07F"/>
      </w:r>
      <w:r>
        <w:rPr>
          <w:rFonts w:ascii="Maven Pro" w:hAnsi="Maven Pro"/>
        </w:rPr>
        <w:t xml:space="preserve"> Produce: __________________________</w:t>
      </w:r>
    </w:p>
    <w:p w14:paraId="4F64DCD0" w14:textId="16701CDF" w:rsidR="002D7BA1" w:rsidRDefault="002D7BA1" w:rsidP="002D7BA1">
      <w:pPr>
        <w:rPr>
          <w:rFonts w:ascii="Maven Pro" w:hAnsi="Maven Pro"/>
        </w:rPr>
      </w:pPr>
      <w:r>
        <w:rPr>
          <w:rFonts w:ascii="Maven Pro" w:hAnsi="Maven Pro"/>
        </w:rPr>
        <w:t xml:space="preserve"> </w:t>
      </w:r>
      <w:r>
        <w:rPr>
          <w:rFonts w:ascii="Maven Pro" w:hAnsi="Maven Pro"/>
        </w:rPr>
        <w:sym w:font="Symbol" w:char="F07F"/>
      </w:r>
      <w:r>
        <w:rPr>
          <w:rFonts w:ascii="Maven Pro" w:hAnsi="Maven Pro"/>
        </w:rPr>
        <w:t xml:space="preserve"> Other: ____________________________________________________________________</w:t>
      </w:r>
    </w:p>
    <w:p w14:paraId="661047A3" w14:textId="0F7FC0EB" w:rsidR="002D7BA1" w:rsidRDefault="002D7BA1" w:rsidP="002D7BA1">
      <w:pPr>
        <w:rPr>
          <w:rFonts w:ascii="Maven Pro" w:hAnsi="Maven Pro"/>
        </w:rPr>
      </w:pPr>
      <w:r>
        <w:rPr>
          <w:rFonts w:ascii="Maven Pro" w:hAnsi="Maven Pro"/>
        </w:rPr>
        <w:t xml:space="preserve">*Anyone selling meat, poultry, and dairy will need to include a copy of their license from the Illinois Department of </w:t>
      </w:r>
      <w:r w:rsidR="003C010C">
        <w:rPr>
          <w:rFonts w:ascii="Maven Pro" w:hAnsi="Maven Pro"/>
        </w:rPr>
        <w:t>Agriculture.</w:t>
      </w:r>
    </w:p>
    <w:p w14:paraId="3318B44A" w14:textId="162BA0B5" w:rsidR="003C010C" w:rsidRDefault="003C010C" w:rsidP="002D7BA1">
      <w:pPr>
        <w:rPr>
          <w:rFonts w:ascii="Maven Pro" w:hAnsi="Maven Pro"/>
        </w:rPr>
      </w:pPr>
      <w:r>
        <w:rPr>
          <w:rFonts w:ascii="Maven Pro" w:hAnsi="Maven Pro"/>
        </w:rPr>
        <w:t>**Anyone selling eggs will need to include a copy of their license from the Illinois Department of Agriculture along with a copy of their egg license from the Livingston County Public Health Department.</w:t>
      </w:r>
    </w:p>
    <w:p w14:paraId="22C103A4" w14:textId="46FFD2F0" w:rsidR="003C010C" w:rsidRDefault="003C010C" w:rsidP="002D7BA1">
      <w:pPr>
        <w:rPr>
          <w:rFonts w:ascii="Maven Pro" w:hAnsi="Maven Pro"/>
        </w:rPr>
      </w:pPr>
      <w:r>
        <w:rPr>
          <w:rFonts w:ascii="Maven Pro" w:hAnsi="Maven Pro"/>
        </w:rPr>
        <w:t xml:space="preserve">***Anyone selling preserves will need to include a copy of a cottage food operation license. </w:t>
      </w:r>
    </w:p>
    <w:p w14:paraId="5F4C0FC9" w14:textId="30F4F217" w:rsidR="00D3498A" w:rsidRDefault="00D3498A" w:rsidP="002D7BA1">
      <w:pPr>
        <w:rPr>
          <w:rFonts w:ascii="Maven Pro" w:hAnsi="Maven Pro"/>
        </w:rPr>
      </w:pPr>
      <w:r>
        <w:rPr>
          <w:rFonts w:ascii="Maven Pro" w:hAnsi="Maven Pro"/>
        </w:rPr>
        <w:t>FREE SAMPLES:</w:t>
      </w:r>
      <w:r w:rsidR="002B2534">
        <w:rPr>
          <w:rFonts w:ascii="Maven Pro" w:hAnsi="Maven Pro"/>
        </w:rPr>
        <w:t xml:space="preserve"> Are permitted but vendors must hand food for sampling directly to customers. </w:t>
      </w:r>
    </w:p>
    <w:p w14:paraId="65D5A70B" w14:textId="02E76836" w:rsidR="00D3498A" w:rsidRDefault="00D3498A" w:rsidP="002D7BA1">
      <w:pPr>
        <w:rPr>
          <w:rFonts w:ascii="Maven Pro" w:hAnsi="Maven Pro"/>
        </w:rPr>
      </w:pPr>
      <w:r>
        <w:rPr>
          <w:rFonts w:ascii="Maven Pro" w:hAnsi="Maven Pro"/>
        </w:rPr>
        <w:t>Please direct any questions regarding health and food regulations to:</w:t>
      </w:r>
    </w:p>
    <w:p w14:paraId="02959AE4" w14:textId="4D34F567" w:rsidR="00D3498A" w:rsidRDefault="00D3498A" w:rsidP="00D3498A">
      <w:pPr>
        <w:spacing w:after="0"/>
        <w:rPr>
          <w:rFonts w:ascii="Maven Pro" w:hAnsi="Maven Pro"/>
        </w:rPr>
      </w:pPr>
      <w:r>
        <w:rPr>
          <w:rFonts w:ascii="Maven Pro" w:hAnsi="Maven Pro"/>
        </w:rPr>
        <w:t>Livingston County Health Department</w:t>
      </w:r>
    </w:p>
    <w:p w14:paraId="03B75247" w14:textId="28A236E8" w:rsidR="00D3498A" w:rsidRDefault="00D3498A" w:rsidP="00D3498A">
      <w:pPr>
        <w:spacing w:after="0"/>
        <w:rPr>
          <w:rFonts w:ascii="Maven Pro" w:hAnsi="Maven Pro"/>
        </w:rPr>
      </w:pPr>
      <w:r>
        <w:rPr>
          <w:rFonts w:ascii="Maven Pro" w:hAnsi="Maven Pro"/>
        </w:rPr>
        <w:t>Donnie Simmons</w:t>
      </w:r>
      <w:r>
        <w:rPr>
          <w:rFonts w:ascii="Maven Pro" w:hAnsi="Maven Pro"/>
        </w:rPr>
        <w:tab/>
      </w:r>
      <w:r>
        <w:rPr>
          <w:rFonts w:ascii="Maven Pro" w:hAnsi="Maven Pro"/>
        </w:rPr>
        <w:tab/>
      </w:r>
      <w:r>
        <w:rPr>
          <w:rFonts w:ascii="Maven Pro" w:hAnsi="Maven Pro"/>
        </w:rPr>
        <w:tab/>
        <w:t>310 E. Torrance Ave</w:t>
      </w:r>
    </w:p>
    <w:p w14:paraId="722137D9" w14:textId="3F00F0BD" w:rsidR="00D3498A" w:rsidRDefault="00D3498A" w:rsidP="00D3498A">
      <w:pPr>
        <w:spacing w:after="0"/>
        <w:rPr>
          <w:rFonts w:ascii="Maven Pro" w:hAnsi="Maven Pro"/>
        </w:rPr>
      </w:pPr>
      <w:r>
        <w:rPr>
          <w:rFonts w:ascii="Maven Pro" w:hAnsi="Maven Pro"/>
        </w:rPr>
        <w:t>Phone: 815-844-7174</w:t>
      </w:r>
      <w:r>
        <w:rPr>
          <w:rFonts w:ascii="Maven Pro" w:hAnsi="Maven Pro"/>
        </w:rPr>
        <w:tab/>
      </w:r>
      <w:r>
        <w:rPr>
          <w:rFonts w:ascii="Maven Pro" w:hAnsi="Maven Pro"/>
        </w:rPr>
        <w:tab/>
      </w:r>
      <w:r w:rsidR="00A81F09">
        <w:rPr>
          <w:rFonts w:ascii="Maven Pro" w:hAnsi="Maven Pro"/>
        </w:rPr>
        <w:tab/>
      </w:r>
      <w:r>
        <w:rPr>
          <w:rFonts w:ascii="Maven Pro" w:hAnsi="Maven Pro"/>
        </w:rPr>
        <w:t>Pontiac, IL 61764</w:t>
      </w:r>
    </w:p>
    <w:p w14:paraId="1B8B95BE" w14:textId="63FBBB93" w:rsidR="00D3498A" w:rsidRDefault="00D3498A" w:rsidP="00D3498A">
      <w:pPr>
        <w:spacing w:after="0"/>
        <w:rPr>
          <w:rFonts w:ascii="Maven Pro" w:hAnsi="Maven Pro"/>
        </w:rPr>
      </w:pPr>
      <w:r>
        <w:rPr>
          <w:rFonts w:ascii="Maven Pro" w:hAnsi="Maven Pro"/>
        </w:rPr>
        <w:t xml:space="preserve">Email: </w:t>
      </w:r>
      <w:hyperlink r:id="rId11" w:history="1">
        <w:r w:rsidRPr="00914A97">
          <w:rPr>
            <w:rStyle w:val="Hyperlink"/>
            <w:rFonts w:ascii="Maven Pro" w:hAnsi="Maven Pro"/>
          </w:rPr>
          <w:t>dsimmons@lchd.us</w:t>
        </w:r>
      </w:hyperlink>
      <w:r>
        <w:rPr>
          <w:rFonts w:ascii="Maven Pro" w:hAnsi="Maven Pro"/>
        </w:rPr>
        <w:tab/>
      </w:r>
      <w:r>
        <w:rPr>
          <w:rFonts w:ascii="Maven Pro" w:hAnsi="Maven Pro"/>
        </w:rPr>
        <w:tab/>
        <w:t xml:space="preserve">Website: </w:t>
      </w:r>
      <w:hyperlink r:id="rId12" w:history="1">
        <w:r w:rsidRPr="00914A97">
          <w:rPr>
            <w:rStyle w:val="Hyperlink"/>
            <w:rFonts w:ascii="Maven Pro" w:hAnsi="Maven Pro"/>
          </w:rPr>
          <w:t>http://lchd.us/site/programs/food-safety</w:t>
        </w:r>
      </w:hyperlink>
    </w:p>
    <w:p w14:paraId="4B57EB11" w14:textId="06E1BDE7" w:rsidR="00D3498A" w:rsidRDefault="00D3498A" w:rsidP="00D3498A">
      <w:pPr>
        <w:spacing w:after="0"/>
        <w:rPr>
          <w:rFonts w:ascii="Maven Pro" w:hAnsi="Maven Pro"/>
        </w:rPr>
      </w:pPr>
    </w:p>
    <w:p w14:paraId="1D3EE86A" w14:textId="35531B5C" w:rsidR="00D3498A" w:rsidRDefault="00BA17D3" w:rsidP="00BA17D3">
      <w:pPr>
        <w:spacing w:after="0"/>
        <w:jc w:val="center"/>
        <w:rPr>
          <w:rFonts w:ascii="Maven Pro" w:hAnsi="Maven Pro"/>
        </w:rPr>
      </w:pPr>
      <w:r>
        <w:rPr>
          <w:rFonts w:ascii="Maven Pro" w:hAnsi="Maven Pro"/>
        </w:rPr>
        <w:lastRenderedPageBreak/>
        <w:t>Set Up</w:t>
      </w:r>
    </w:p>
    <w:p w14:paraId="504D5A22" w14:textId="4287AFA8" w:rsidR="00BA17D3" w:rsidRDefault="00BA17D3" w:rsidP="00BA17D3">
      <w:pPr>
        <w:spacing w:after="0"/>
        <w:jc w:val="center"/>
        <w:rPr>
          <w:rFonts w:ascii="Maven Pro" w:hAnsi="Maven Pro"/>
        </w:rPr>
      </w:pPr>
    </w:p>
    <w:p w14:paraId="6A6A89AF" w14:textId="5DAE79EA" w:rsidR="00BA17D3" w:rsidRDefault="00BA17D3" w:rsidP="00BA17D3">
      <w:pPr>
        <w:spacing w:after="0"/>
        <w:rPr>
          <w:rFonts w:ascii="Maven Pro" w:hAnsi="Maven Pro"/>
        </w:rPr>
      </w:pPr>
      <w:r w:rsidRPr="006C3FC1">
        <w:rPr>
          <w:rFonts w:ascii="Maven Pro" w:hAnsi="Maven Pro"/>
        </w:rPr>
        <w:t xml:space="preserve">The market opens at the posted times (8AM </w:t>
      </w:r>
      <w:r w:rsidR="006C3FC1" w:rsidRPr="006C3FC1">
        <w:rPr>
          <w:rFonts w:ascii="Maven Pro" w:hAnsi="Maven Pro"/>
        </w:rPr>
        <w:t>June 1</w:t>
      </w:r>
      <w:r w:rsidRPr="006C3FC1">
        <w:rPr>
          <w:rFonts w:ascii="Maven Pro" w:hAnsi="Maven Pro"/>
        </w:rPr>
        <w:t>-Oct 2</w:t>
      </w:r>
      <w:r w:rsidR="006C3FC1" w:rsidRPr="006C3FC1">
        <w:rPr>
          <w:rFonts w:ascii="Maven Pro" w:hAnsi="Maven Pro"/>
        </w:rPr>
        <w:t>6</w:t>
      </w:r>
      <w:r w:rsidRPr="006C3FC1">
        <w:rPr>
          <w:rFonts w:ascii="Maven Pro" w:hAnsi="Maven Pro"/>
        </w:rPr>
        <w:t>). Set up will begin a half hour prior. In order to reserve your preferred location, you must pay the $75 fee for the entire season. Spaces will be reserved on a first come first served basis.</w:t>
      </w:r>
      <w:r>
        <w:rPr>
          <w:rFonts w:ascii="Maven Pro" w:hAnsi="Maven Pro"/>
        </w:rPr>
        <w:t xml:space="preserve"> </w:t>
      </w:r>
    </w:p>
    <w:p w14:paraId="0AB84217" w14:textId="59CC315D" w:rsidR="00BA17D3" w:rsidRDefault="00BA17D3" w:rsidP="00BA17D3">
      <w:pPr>
        <w:spacing w:after="0"/>
        <w:rPr>
          <w:rFonts w:ascii="Maven Pro" w:hAnsi="Maven Pro"/>
        </w:rPr>
      </w:pPr>
    </w:p>
    <w:p w14:paraId="098EAD4B" w14:textId="41BB06A8" w:rsidR="00BA17D3" w:rsidRDefault="00BA17D3" w:rsidP="00BA17D3">
      <w:pPr>
        <w:spacing w:after="0"/>
        <w:rPr>
          <w:rFonts w:ascii="Maven Pro" w:hAnsi="Maven Pro"/>
        </w:rPr>
      </w:pPr>
      <w:r>
        <w:rPr>
          <w:rFonts w:ascii="Maven Pro" w:hAnsi="Maven Pro"/>
        </w:rPr>
        <w:t>I will need access to (check all that apply):</w:t>
      </w:r>
    </w:p>
    <w:p w14:paraId="3EFB2416" w14:textId="21359D3F" w:rsidR="00BA17D3" w:rsidRDefault="00BA17D3" w:rsidP="00BA17D3">
      <w:pPr>
        <w:spacing w:after="0"/>
        <w:rPr>
          <w:rFonts w:ascii="Maven Pro" w:hAnsi="Maven Pro"/>
        </w:rPr>
      </w:pPr>
      <w:r>
        <w:rPr>
          <w:rFonts w:ascii="Maven Pro" w:hAnsi="Maven Pro"/>
        </w:rPr>
        <w:sym w:font="Symbol" w:char="F07F"/>
      </w:r>
      <w:r>
        <w:rPr>
          <w:rFonts w:ascii="Maven Pro" w:hAnsi="Maven Pro"/>
        </w:rPr>
        <w:t xml:space="preserve"> Electricity</w:t>
      </w:r>
      <w:r>
        <w:rPr>
          <w:rFonts w:ascii="Maven Pro" w:hAnsi="Maven Pro"/>
        </w:rPr>
        <w:tab/>
      </w:r>
      <w:r>
        <w:rPr>
          <w:rFonts w:ascii="Maven Pro" w:hAnsi="Maven Pro"/>
        </w:rPr>
        <w:tab/>
      </w:r>
      <w:r>
        <w:rPr>
          <w:rFonts w:ascii="Maven Pro" w:hAnsi="Maven Pro"/>
        </w:rPr>
        <w:sym w:font="Symbol" w:char="F07F"/>
      </w:r>
      <w:r>
        <w:rPr>
          <w:rFonts w:ascii="Maven Pro" w:hAnsi="Maven Pro"/>
        </w:rPr>
        <w:t xml:space="preserve"> Water</w:t>
      </w:r>
    </w:p>
    <w:p w14:paraId="20DE2B7E" w14:textId="06373DB2" w:rsidR="00BA17D3" w:rsidRDefault="00BA17D3" w:rsidP="00BA17D3">
      <w:pPr>
        <w:spacing w:after="0"/>
        <w:rPr>
          <w:rFonts w:ascii="Maven Pro" w:hAnsi="Maven Pro"/>
        </w:rPr>
      </w:pPr>
    </w:p>
    <w:p w14:paraId="10467CA1" w14:textId="58C195B0" w:rsidR="00BA17D3" w:rsidRDefault="00BA17D3" w:rsidP="00BA17D3">
      <w:pPr>
        <w:spacing w:after="0"/>
        <w:rPr>
          <w:rFonts w:ascii="Maven Pro" w:hAnsi="Maven Pro"/>
        </w:rPr>
      </w:pPr>
      <w:r>
        <w:rPr>
          <w:rFonts w:ascii="Maven Pro" w:hAnsi="Maven Pro"/>
        </w:rPr>
        <w:t>I will be bringing my own (check all that apply):</w:t>
      </w:r>
    </w:p>
    <w:p w14:paraId="1598578F" w14:textId="3815326B" w:rsidR="00BA17D3" w:rsidRDefault="00BA17D3" w:rsidP="00BA17D3">
      <w:pPr>
        <w:spacing w:after="0"/>
        <w:rPr>
          <w:rFonts w:ascii="Maven Pro" w:hAnsi="Maven Pro"/>
        </w:rPr>
      </w:pPr>
      <w:r>
        <w:rPr>
          <w:rFonts w:ascii="Maven Pro" w:hAnsi="Maven Pro"/>
        </w:rPr>
        <w:sym w:font="Symbol" w:char="F07F"/>
      </w:r>
      <w:r>
        <w:rPr>
          <w:rFonts w:ascii="Maven Pro" w:hAnsi="Maven Pro"/>
        </w:rPr>
        <w:t xml:space="preserve"> Canopy</w:t>
      </w:r>
      <w:r>
        <w:rPr>
          <w:rFonts w:ascii="Maven Pro" w:hAnsi="Maven Pro"/>
        </w:rPr>
        <w:tab/>
      </w:r>
      <w:r>
        <w:rPr>
          <w:rFonts w:ascii="Maven Pro" w:hAnsi="Maven Pro"/>
        </w:rPr>
        <w:tab/>
      </w:r>
      <w:r>
        <w:rPr>
          <w:rFonts w:ascii="Maven Pro" w:hAnsi="Maven Pro"/>
        </w:rPr>
        <w:sym w:font="Symbol" w:char="F07F"/>
      </w:r>
      <w:r>
        <w:rPr>
          <w:rFonts w:ascii="Maven Pro" w:hAnsi="Maven Pro"/>
        </w:rPr>
        <w:t xml:space="preserve"> Tent(s)</w:t>
      </w:r>
      <w:r>
        <w:rPr>
          <w:rFonts w:ascii="Maven Pro" w:hAnsi="Maven Pro"/>
        </w:rPr>
        <w:tab/>
      </w:r>
      <w:r>
        <w:rPr>
          <w:rFonts w:ascii="Maven Pro" w:hAnsi="Maven Pro"/>
        </w:rPr>
        <w:tab/>
      </w:r>
      <w:r>
        <w:rPr>
          <w:rFonts w:ascii="Maven Pro" w:hAnsi="Maven Pro"/>
        </w:rPr>
        <w:sym w:font="Symbol" w:char="F07F"/>
      </w:r>
      <w:r>
        <w:rPr>
          <w:rFonts w:ascii="Maven Pro" w:hAnsi="Maven Pro"/>
        </w:rPr>
        <w:t xml:space="preserve"> Table(s)</w:t>
      </w:r>
    </w:p>
    <w:p w14:paraId="203C0598" w14:textId="39AF6013" w:rsidR="00BA17D3" w:rsidRDefault="00BA17D3" w:rsidP="00BA17D3">
      <w:pPr>
        <w:spacing w:after="0"/>
        <w:rPr>
          <w:rFonts w:ascii="Maven Pro" w:hAnsi="Maven Pro"/>
        </w:rPr>
      </w:pPr>
    </w:p>
    <w:p w14:paraId="18059A29" w14:textId="29F7E7E5" w:rsidR="00BA17D3" w:rsidRDefault="00BA17D3" w:rsidP="00BA17D3">
      <w:pPr>
        <w:spacing w:after="0"/>
        <w:rPr>
          <w:rFonts w:ascii="Maven Pro" w:hAnsi="Maven Pro"/>
        </w:rPr>
      </w:pPr>
    </w:p>
    <w:p w14:paraId="2687FD3B" w14:textId="16A04EFA" w:rsidR="00BA17D3" w:rsidRDefault="00BA17D3" w:rsidP="00BA17D3">
      <w:pPr>
        <w:spacing w:after="0"/>
        <w:jc w:val="center"/>
        <w:rPr>
          <w:rFonts w:ascii="Maven Pro" w:hAnsi="Maven Pro"/>
        </w:rPr>
      </w:pPr>
      <w:r>
        <w:rPr>
          <w:rFonts w:ascii="Maven Pro" w:hAnsi="Maven Pro"/>
        </w:rPr>
        <w:t>Market Fees</w:t>
      </w:r>
    </w:p>
    <w:p w14:paraId="1F028013" w14:textId="60F94F59" w:rsidR="00BA17D3" w:rsidRDefault="00BA17D3" w:rsidP="00BA17D3">
      <w:pPr>
        <w:spacing w:after="0"/>
        <w:rPr>
          <w:rFonts w:ascii="Maven Pro" w:hAnsi="Maven Pro"/>
        </w:rPr>
      </w:pPr>
      <w:r>
        <w:rPr>
          <w:rFonts w:ascii="Maven Pro" w:hAnsi="Maven Pro"/>
        </w:rPr>
        <w:sym w:font="Symbol" w:char="F07F"/>
      </w:r>
      <w:r>
        <w:rPr>
          <w:rFonts w:ascii="Maven Pro" w:hAnsi="Maven Pro"/>
        </w:rPr>
        <w:t xml:space="preserve"> Seasonal Fee - $75 (June </w:t>
      </w:r>
      <w:r w:rsidR="00CD0086">
        <w:rPr>
          <w:rFonts w:ascii="Maven Pro" w:hAnsi="Maven Pro"/>
        </w:rPr>
        <w:t>1</w:t>
      </w:r>
      <w:r>
        <w:rPr>
          <w:rFonts w:ascii="Maven Pro" w:hAnsi="Maven Pro"/>
        </w:rPr>
        <w:t>-October 2</w:t>
      </w:r>
      <w:r w:rsidR="00CD0086">
        <w:rPr>
          <w:rFonts w:ascii="Maven Pro" w:hAnsi="Maven Pro"/>
        </w:rPr>
        <w:t>6</w:t>
      </w:r>
      <w:r>
        <w:rPr>
          <w:rFonts w:ascii="Maven Pro" w:hAnsi="Maven Pro"/>
        </w:rPr>
        <w:t>)</w:t>
      </w:r>
    </w:p>
    <w:p w14:paraId="6AC69F97" w14:textId="4F3EF55B" w:rsidR="00BA17D3" w:rsidRDefault="00BA17D3" w:rsidP="00BA17D3">
      <w:pPr>
        <w:spacing w:after="0"/>
        <w:rPr>
          <w:rFonts w:ascii="Maven Pro" w:hAnsi="Maven Pro"/>
        </w:rPr>
      </w:pPr>
      <w:r>
        <w:rPr>
          <w:rFonts w:ascii="Maven Pro" w:hAnsi="Maven Pro"/>
        </w:rPr>
        <w:sym w:font="Symbol" w:char="F07F"/>
      </w:r>
      <w:r>
        <w:rPr>
          <w:rFonts w:ascii="Maven Pro" w:hAnsi="Maven Pro"/>
        </w:rPr>
        <w:t xml:space="preserve"> Weekly Fee - $15 (If you plan on participating more than once a month, it would be easier and more cost effective to pay the seasonal fee.)</w:t>
      </w:r>
    </w:p>
    <w:p w14:paraId="3D5770A3" w14:textId="5E88E91E" w:rsidR="00BA17D3" w:rsidRDefault="00BA17D3" w:rsidP="00BA17D3">
      <w:pPr>
        <w:spacing w:after="0"/>
        <w:rPr>
          <w:rFonts w:ascii="Maven Pro" w:hAnsi="Maven Pro"/>
        </w:rPr>
      </w:pPr>
    </w:p>
    <w:p w14:paraId="4563FDD0" w14:textId="38BB8981" w:rsidR="00BA17D3" w:rsidRDefault="00BA17D3" w:rsidP="00BA17D3">
      <w:pPr>
        <w:spacing w:after="0"/>
        <w:jc w:val="center"/>
        <w:rPr>
          <w:rFonts w:ascii="Maven Pro" w:hAnsi="Maven Pro"/>
        </w:rPr>
      </w:pPr>
      <w:r>
        <w:rPr>
          <w:rFonts w:ascii="Maven Pro" w:hAnsi="Maven Pro"/>
        </w:rPr>
        <w:t>Please make checks payable to:</w:t>
      </w:r>
      <w:r w:rsidR="006146EB">
        <w:rPr>
          <w:rFonts w:ascii="Maven Pro" w:hAnsi="Maven Pro"/>
        </w:rPr>
        <w:t xml:space="preserve"> </w:t>
      </w:r>
    </w:p>
    <w:p w14:paraId="0D96EAB7" w14:textId="58B48C53" w:rsidR="000D7EE1" w:rsidRDefault="000D7EE1" w:rsidP="000D7EE1">
      <w:pPr>
        <w:spacing w:after="0"/>
        <w:rPr>
          <w:rFonts w:ascii="Maven Pro" w:hAnsi="Maven Pro"/>
        </w:rPr>
      </w:pPr>
      <w:r>
        <w:rPr>
          <w:rFonts w:ascii="Maven Pro" w:hAnsi="Maven Pro"/>
        </w:rPr>
        <w:t>City of Pontiac</w:t>
      </w:r>
    </w:p>
    <w:p w14:paraId="21782EAF" w14:textId="356B6AD6" w:rsidR="000D7EE1" w:rsidRDefault="000D7EE1" w:rsidP="000D7EE1">
      <w:pPr>
        <w:spacing w:after="0"/>
        <w:rPr>
          <w:rFonts w:ascii="Maven Pro" w:hAnsi="Maven Pro"/>
        </w:rPr>
      </w:pPr>
      <w:r>
        <w:rPr>
          <w:rFonts w:ascii="Maven Pro" w:hAnsi="Maven Pro"/>
        </w:rPr>
        <w:t>115 W. Howard St.</w:t>
      </w:r>
    </w:p>
    <w:p w14:paraId="74EE6483" w14:textId="2931554C" w:rsidR="000D7EE1" w:rsidRDefault="000D7EE1" w:rsidP="000D7EE1">
      <w:pPr>
        <w:spacing w:after="0"/>
        <w:rPr>
          <w:rFonts w:ascii="Maven Pro" w:hAnsi="Maven Pro"/>
        </w:rPr>
      </w:pPr>
      <w:r>
        <w:rPr>
          <w:rFonts w:ascii="Maven Pro" w:hAnsi="Maven Pro"/>
        </w:rPr>
        <w:t>Pontiac, IL 61764</w:t>
      </w:r>
    </w:p>
    <w:p w14:paraId="64A22052" w14:textId="26121F2F" w:rsidR="000D7EE1" w:rsidRDefault="000D7EE1" w:rsidP="000D7EE1">
      <w:pPr>
        <w:spacing w:after="0"/>
        <w:rPr>
          <w:rFonts w:ascii="Maven Pro" w:hAnsi="Maven Pro"/>
        </w:rPr>
      </w:pPr>
      <w:r>
        <w:rPr>
          <w:rFonts w:ascii="Maven Pro" w:hAnsi="Maven Pro"/>
        </w:rPr>
        <w:t>Put Farmer’s Market in the memo line</w:t>
      </w:r>
    </w:p>
    <w:p w14:paraId="7FB9E3C3" w14:textId="16B6E0BC" w:rsidR="00BA17D3" w:rsidRDefault="00BA17D3" w:rsidP="00BA17D3">
      <w:pPr>
        <w:spacing w:after="0"/>
        <w:rPr>
          <w:rFonts w:ascii="Maven Pro" w:hAnsi="Maven Pro"/>
        </w:rPr>
      </w:pPr>
    </w:p>
    <w:p w14:paraId="23C6BEB6" w14:textId="1A8F1F11" w:rsidR="00BA17D3" w:rsidRDefault="00BA17D3" w:rsidP="00BA17D3">
      <w:pPr>
        <w:spacing w:after="0"/>
        <w:rPr>
          <w:rFonts w:ascii="Maven Pro" w:hAnsi="Maven Pro"/>
        </w:rPr>
      </w:pPr>
    </w:p>
    <w:p w14:paraId="7FA78592" w14:textId="085A9947" w:rsidR="00BA17D3" w:rsidRDefault="00BA17D3" w:rsidP="000D7EE1">
      <w:pPr>
        <w:spacing w:after="0"/>
        <w:jc w:val="center"/>
        <w:rPr>
          <w:rFonts w:ascii="Maven Pro" w:hAnsi="Maven Pro"/>
        </w:rPr>
      </w:pPr>
      <w:r>
        <w:rPr>
          <w:rFonts w:ascii="Maven Pro" w:hAnsi="Maven Pro"/>
        </w:rPr>
        <w:t>Questions about Pontiac Farmer</w:t>
      </w:r>
      <w:r w:rsidR="006146EB">
        <w:rPr>
          <w:rFonts w:ascii="Maven Pro" w:hAnsi="Maven Pro"/>
        </w:rPr>
        <w:t>’s</w:t>
      </w:r>
      <w:r>
        <w:rPr>
          <w:rFonts w:ascii="Maven Pro" w:hAnsi="Maven Pro"/>
        </w:rPr>
        <w:t xml:space="preserve"> Market?</w:t>
      </w:r>
    </w:p>
    <w:p w14:paraId="1C0BFECC" w14:textId="133AAB35" w:rsidR="00BA17D3" w:rsidRDefault="00BA17D3" w:rsidP="00BA17D3">
      <w:pPr>
        <w:spacing w:after="0"/>
        <w:rPr>
          <w:rFonts w:ascii="Maven Pro" w:hAnsi="Maven Pro"/>
        </w:rPr>
      </w:pPr>
    </w:p>
    <w:p w14:paraId="4CC6D497" w14:textId="787E935D" w:rsidR="00BA17D3" w:rsidRDefault="00BA17D3" w:rsidP="00BA17D3">
      <w:pPr>
        <w:spacing w:after="0"/>
        <w:rPr>
          <w:rFonts w:ascii="Maven Pro" w:hAnsi="Maven Pro"/>
        </w:rPr>
      </w:pPr>
      <w:r>
        <w:rPr>
          <w:rFonts w:ascii="Maven Pro" w:hAnsi="Maven Pro"/>
        </w:rPr>
        <w:t>Gene Burnett, Market Manager</w:t>
      </w:r>
      <w:r>
        <w:rPr>
          <w:rFonts w:ascii="Maven Pro" w:hAnsi="Maven Pro"/>
        </w:rPr>
        <w:tab/>
      </w:r>
      <w:r>
        <w:rPr>
          <w:rFonts w:ascii="Maven Pro" w:hAnsi="Maven Pro"/>
        </w:rPr>
        <w:tab/>
      </w:r>
      <w:r>
        <w:rPr>
          <w:rFonts w:ascii="Maven Pro" w:hAnsi="Maven Pro"/>
        </w:rPr>
        <w:tab/>
      </w:r>
      <w:r w:rsidR="00A81F09">
        <w:rPr>
          <w:rFonts w:ascii="Maven Pro" w:hAnsi="Maven Pro"/>
        </w:rPr>
        <w:t>Misty Bell, Main Street Manager</w:t>
      </w:r>
    </w:p>
    <w:p w14:paraId="65B5CA16" w14:textId="0F5BE572" w:rsidR="00BA17D3" w:rsidRDefault="00BA17D3" w:rsidP="00BA17D3">
      <w:pPr>
        <w:spacing w:after="0"/>
        <w:rPr>
          <w:rFonts w:ascii="Maven Pro" w:hAnsi="Maven Pro"/>
        </w:rPr>
      </w:pPr>
      <w:r>
        <w:rPr>
          <w:rFonts w:ascii="Maven Pro" w:hAnsi="Maven Pro"/>
        </w:rPr>
        <w:t>815-844-7352</w:t>
      </w:r>
      <w:r>
        <w:rPr>
          <w:rFonts w:ascii="Maven Pro" w:hAnsi="Maven Pro"/>
        </w:rPr>
        <w:tab/>
      </w:r>
      <w:r>
        <w:rPr>
          <w:rFonts w:ascii="Maven Pro" w:hAnsi="Maven Pro"/>
        </w:rPr>
        <w:tab/>
      </w:r>
      <w:r>
        <w:rPr>
          <w:rFonts w:ascii="Maven Pro" w:hAnsi="Maven Pro"/>
        </w:rPr>
        <w:tab/>
      </w:r>
      <w:r>
        <w:rPr>
          <w:rFonts w:ascii="Maven Pro" w:hAnsi="Maven Pro"/>
        </w:rPr>
        <w:tab/>
      </w:r>
      <w:r>
        <w:rPr>
          <w:rFonts w:ascii="Maven Pro" w:hAnsi="Maven Pro"/>
        </w:rPr>
        <w:tab/>
      </w:r>
      <w:r w:rsidR="00B46CE9">
        <w:rPr>
          <w:rFonts w:ascii="Maven Pro" w:hAnsi="Maven Pro"/>
        </w:rPr>
        <w:t>815-844-5847</w:t>
      </w:r>
    </w:p>
    <w:p w14:paraId="63B8B093" w14:textId="225F56A6" w:rsidR="00BA17D3" w:rsidRDefault="00B46CE9" w:rsidP="00BA17D3">
      <w:pPr>
        <w:spacing w:after="0"/>
        <w:rPr>
          <w:rFonts w:ascii="Maven Pro" w:hAnsi="Maven Pro"/>
        </w:rPr>
      </w:pPr>
      <w:hyperlink r:id="rId13" w:history="1">
        <w:r w:rsidR="00BA17D3" w:rsidRPr="00914A97">
          <w:rPr>
            <w:rStyle w:val="Hyperlink"/>
            <w:rFonts w:ascii="Maven Pro" w:hAnsi="Maven Pro"/>
          </w:rPr>
          <w:t>eaburne@ilstu.edu</w:t>
        </w:r>
      </w:hyperlink>
      <w:r w:rsidR="00BA17D3">
        <w:rPr>
          <w:rFonts w:ascii="Maven Pro" w:hAnsi="Maven Pro"/>
        </w:rPr>
        <w:tab/>
      </w:r>
      <w:r w:rsidR="00BA17D3">
        <w:rPr>
          <w:rFonts w:ascii="Maven Pro" w:hAnsi="Maven Pro"/>
        </w:rPr>
        <w:tab/>
      </w:r>
      <w:r w:rsidR="00BA17D3">
        <w:rPr>
          <w:rFonts w:ascii="Maven Pro" w:hAnsi="Maven Pro"/>
        </w:rPr>
        <w:tab/>
      </w:r>
      <w:r w:rsidR="00BA17D3">
        <w:rPr>
          <w:rFonts w:ascii="Maven Pro" w:hAnsi="Maven Pro"/>
        </w:rPr>
        <w:tab/>
      </w:r>
      <w:hyperlink r:id="rId14" w:history="1">
        <w:r w:rsidRPr="00B670AD">
          <w:rPr>
            <w:rStyle w:val="Hyperlink"/>
            <w:rFonts w:ascii="Maven Pro" w:hAnsi="Maven Pro"/>
          </w:rPr>
          <w:t>misty.bell@pontiac.org</w:t>
        </w:r>
      </w:hyperlink>
      <w:r>
        <w:rPr>
          <w:rFonts w:ascii="Maven Pro" w:hAnsi="Maven Pro"/>
        </w:rPr>
        <w:t xml:space="preserve"> </w:t>
      </w:r>
      <w:r w:rsidR="00BA17D3">
        <w:rPr>
          <w:rFonts w:ascii="Maven Pro" w:hAnsi="Maven Pro"/>
        </w:rPr>
        <w:tab/>
      </w:r>
    </w:p>
    <w:p w14:paraId="1AA35E74" w14:textId="690F1A70" w:rsidR="00BA17D3" w:rsidRDefault="00BA17D3" w:rsidP="00BA17D3">
      <w:pPr>
        <w:spacing w:after="0"/>
        <w:rPr>
          <w:rFonts w:ascii="Maven Pro" w:hAnsi="Maven Pro"/>
        </w:rPr>
      </w:pPr>
    </w:p>
    <w:p w14:paraId="03763A38" w14:textId="69A42FA9" w:rsidR="00BA17D3" w:rsidRDefault="00BA17D3" w:rsidP="00BA17D3">
      <w:pPr>
        <w:spacing w:after="0"/>
        <w:rPr>
          <w:rFonts w:ascii="Maven Pro" w:hAnsi="Maven Pro"/>
        </w:rPr>
      </w:pPr>
    </w:p>
    <w:p w14:paraId="5AC564DF" w14:textId="2D5E253E" w:rsidR="00BA17D3" w:rsidRDefault="00BA17D3" w:rsidP="000D7EE1">
      <w:pPr>
        <w:spacing w:after="0"/>
        <w:jc w:val="center"/>
        <w:rPr>
          <w:rFonts w:ascii="Maven Pro" w:hAnsi="Maven Pro"/>
        </w:rPr>
      </w:pPr>
      <w:r>
        <w:rPr>
          <w:rFonts w:ascii="Maven Pro" w:hAnsi="Maven Pro"/>
        </w:rPr>
        <w:t>202</w:t>
      </w:r>
      <w:r w:rsidR="00A81F09">
        <w:rPr>
          <w:rFonts w:ascii="Maven Pro" w:hAnsi="Maven Pro"/>
        </w:rPr>
        <w:t>4</w:t>
      </w:r>
      <w:r>
        <w:rPr>
          <w:rFonts w:ascii="Maven Pro" w:hAnsi="Maven Pro"/>
        </w:rPr>
        <w:t xml:space="preserve"> Liability Waiver</w:t>
      </w:r>
    </w:p>
    <w:p w14:paraId="5DBA1A71" w14:textId="66F177BF" w:rsidR="00BA17D3" w:rsidRDefault="00BA17D3" w:rsidP="00BA17D3">
      <w:pPr>
        <w:spacing w:after="0"/>
        <w:rPr>
          <w:rFonts w:ascii="Maven Pro" w:hAnsi="Maven Pro"/>
        </w:rPr>
      </w:pPr>
      <w:r>
        <w:rPr>
          <w:rFonts w:ascii="Maven Pro" w:hAnsi="Maven Pro"/>
        </w:rPr>
        <w:t>I hereby waive all claims against</w:t>
      </w:r>
      <w:r w:rsidR="000D7EE1">
        <w:rPr>
          <w:rFonts w:ascii="Maven Pro" w:hAnsi="Maven Pro"/>
        </w:rPr>
        <w:t xml:space="preserve"> the City of Pontiac and Livingston County for any accidents associated with my assigned vendor space at the Pontiac Farmer’s Market to be held every Saturday from June </w:t>
      </w:r>
      <w:r w:rsidR="00A81F09">
        <w:rPr>
          <w:rFonts w:ascii="Maven Pro" w:hAnsi="Maven Pro"/>
        </w:rPr>
        <w:t>1</w:t>
      </w:r>
      <w:r w:rsidR="000D7EE1">
        <w:rPr>
          <w:rFonts w:ascii="Maven Pro" w:hAnsi="Maven Pro"/>
        </w:rPr>
        <w:t>-October 2</w:t>
      </w:r>
      <w:r w:rsidR="00A81F09">
        <w:rPr>
          <w:rFonts w:ascii="Maven Pro" w:hAnsi="Maven Pro"/>
        </w:rPr>
        <w:t>6</w:t>
      </w:r>
      <w:r w:rsidR="000D7EE1">
        <w:rPr>
          <w:rFonts w:ascii="Maven Pro" w:hAnsi="Maven Pro"/>
        </w:rPr>
        <w:t>, 202</w:t>
      </w:r>
      <w:r w:rsidR="00A81F09">
        <w:rPr>
          <w:rFonts w:ascii="Maven Pro" w:hAnsi="Maven Pro"/>
        </w:rPr>
        <w:t>4</w:t>
      </w:r>
      <w:r w:rsidR="000D7EE1">
        <w:rPr>
          <w:rFonts w:ascii="Maven Pro" w:hAnsi="Maven Pro"/>
        </w:rPr>
        <w:t xml:space="preserve">. </w:t>
      </w:r>
    </w:p>
    <w:p w14:paraId="52788E9A" w14:textId="76039191" w:rsidR="000D7EE1" w:rsidRDefault="000D7EE1" w:rsidP="00BA17D3">
      <w:pPr>
        <w:spacing w:after="0"/>
        <w:rPr>
          <w:rFonts w:ascii="Maven Pro" w:hAnsi="Maven Pro"/>
        </w:rPr>
      </w:pPr>
    </w:p>
    <w:p w14:paraId="01F46FE6" w14:textId="614BD018" w:rsidR="000D7EE1" w:rsidRDefault="000D7EE1" w:rsidP="00BA17D3">
      <w:pPr>
        <w:spacing w:after="0"/>
        <w:rPr>
          <w:rFonts w:ascii="Maven Pro" w:hAnsi="Maven Pro"/>
        </w:rPr>
      </w:pPr>
      <w:r>
        <w:rPr>
          <w:rFonts w:ascii="Maven Pro" w:hAnsi="Maven Pro"/>
        </w:rPr>
        <w:t>___________________________________________</w:t>
      </w:r>
      <w:r>
        <w:rPr>
          <w:rFonts w:ascii="Maven Pro" w:hAnsi="Maven Pro"/>
        </w:rPr>
        <w:tab/>
      </w:r>
      <w:r>
        <w:rPr>
          <w:rFonts w:ascii="Maven Pro" w:hAnsi="Maven Pro"/>
        </w:rPr>
        <w:tab/>
        <w:t>_______________________</w:t>
      </w:r>
    </w:p>
    <w:p w14:paraId="347B1E48" w14:textId="18B9DA62" w:rsidR="000D7EE1" w:rsidRDefault="000D7EE1" w:rsidP="00BA17D3">
      <w:pPr>
        <w:spacing w:after="0"/>
        <w:rPr>
          <w:rFonts w:ascii="Maven Pro" w:hAnsi="Maven Pro"/>
        </w:rPr>
      </w:pPr>
      <w:r>
        <w:rPr>
          <w:rFonts w:ascii="Maven Pro" w:hAnsi="Maven Pro"/>
        </w:rPr>
        <w:t>Signature</w:t>
      </w:r>
      <w:r>
        <w:rPr>
          <w:rFonts w:ascii="Maven Pro" w:hAnsi="Maven Pro"/>
        </w:rPr>
        <w:tab/>
      </w:r>
      <w:r>
        <w:rPr>
          <w:rFonts w:ascii="Maven Pro" w:hAnsi="Maven Pro"/>
        </w:rPr>
        <w:tab/>
      </w:r>
      <w:r>
        <w:rPr>
          <w:rFonts w:ascii="Maven Pro" w:hAnsi="Maven Pro"/>
        </w:rPr>
        <w:tab/>
      </w:r>
      <w:r>
        <w:rPr>
          <w:rFonts w:ascii="Maven Pro" w:hAnsi="Maven Pro"/>
        </w:rPr>
        <w:tab/>
      </w:r>
      <w:r>
        <w:rPr>
          <w:rFonts w:ascii="Maven Pro" w:hAnsi="Maven Pro"/>
        </w:rPr>
        <w:tab/>
      </w:r>
      <w:r>
        <w:rPr>
          <w:rFonts w:ascii="Maven Pro" w:hAnsi="Maven Pro"/>
        </w:rPr>
        <w:tab/>
      </w:r>
      <w:r>
        <w:rPr>
          <w:rFonts w:ascii="Maven Pro" w:hAnsi="Maven Pro"/>
        </w:rPr>
        <w:tab/>
      </w:r>
      <w:r>
        <w:rPr>
          <w:rFonts w:ascii="Maven Pro" w:hAnsi="Maven Pro"/>
        </w:rPr>
        <w:tab/>
        <w:t>Date</w:t>
      </w:r>
    </w:p>
    <w:p w14:paraId="2CFB9F0B" w14:textId="4C1140BD" w:rsidR="000D7EE1" w:rsidRDefault="000D7EE1" w:rsidP="00BA17D3">
      <w:pPr>
        <w:spacing w:after="0"/>
        <w:rPr>
          <w:rFonts w:ascii="Maven Pro" w:hAnsi="Maven Pro"/>
        </w:rPr>
      </w:pPr>
    </w:p>
    <w:p w14:paraId="4CED6109" w14:textId="2FC33E5B" w:rsidR="000D7EE1" w:rsidRDefault="000D7EE1" w:rsidP="00BA17D3">
      <w:pPr>
        <w:spacing w:after="0"/>
        <w:rPr>
          <w:rFonts w:ascii="Maven Pro" w:hAnsi="Maven Pro"/>
        </w:rPr>
      </w:pPr>
      <w:r>
        <w:rPr>
          <w:rFonts w:ascii="Maven Pro" w:hAnsi="Maven Pro"/>
        </w:rPr>
        <w:t>___________________________________________</w:t>
      </w:r>
    </w:p>
    <w:p w14:paraId="703C078A" w14:textId="6001FE73" w:rsidR="000D7EE1" w:rsidRDefault="000D7EE1" w:rsidP="00BA17D3">
      <w:pPr>
        <w:spacing w:after="0"/>
        <w:rPr>
          <w:rFonts w:ascii="Maven Pro" w:hAnsi="Maven Pro"/>
        </w:rPr>
      </w:pPr>
      <w:r>
        <w:rPr>
          <w:rFonts w:ascii="Maven Pro" w:hAnsi="Maven Pro"/>
        </w:rPr>
        <w:t>Printed Name</w:t>
      </w:r>
    </w:p>
    <w:p w14:paraId="3B6D1BF5" w14:textId="77777777" w:rsidR="00BA17D3" w:rsidRDefault="00BA17D3" w:rsidP="00BA17D3">
      <w:pPr>
        <w:spacing w:after="0"/>
        <w:jc w:val="center"/>
        <w:rPr>
          <w:rFonts w:ascii="Maven Pro" w:hAnsi="Maven Pro"/>
        </w:rPr>
      </w:pPr>
    </w:p>
    <w:p w14:paraId="469ABCC0" w14:textId="77777777" w:rsidR="00D3498A" w:rsidRPr="002D7BA1" w:rsidRDefault="00D3498A" w:rsidP="002D7BA1">
      <w:pPr>
        <w:rPr>
          <w:rFonts w:ascii="Maven Pro" w:hAnsi="Maven Pro"/>
        </w:rPr>
      </w:pPr>
    </w:p>
    <w:sectPr w:rsidR="00D3498A" w:rsidRPr="002D7BA1" w:rsidSect="00C501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952B" w14:textId="77777777" w:rsidR="006C3FC1" w:rsidRDefault="006C3FC1" w:rsidP="006C3FC1">
      <w:pPr>
        <w:spacing w:after="0" w:line="240" w:lineRule="auto"/>
      </w:pPr>
      <w:r>
        <w:separator/>
      </w:r>
    </w:p>
  </w:endnote>
  <w:endnote w:type="continuationSeparator" w:id="0">
    <w:p w14:paraId="76D09D5E" w14:textId="77777777" w:rsidR="006C3FC1" w:rsidRDefault="006C3FC1" w:rsidP="006C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ven Pro Black">
    <w:altName w:val="Calibri"/>
    <w:charset w:val="00"/>
    <w:family w:val="auto"/>
    <w:pitch w:val="variable"/>
    <w:sig w:usb0="A00000FF" w:usb1="5000205B" w:usb2="00000000" w:usb3="00000000" w:csb0="00000193" w:csb1="00000000"/>
  </w:font>
  <w:font w:name="Maven Pro">
    <w:altName w:val="Calibri"/>
    <w:charset w:val="00"/>
    <w:family w:val="auto"/>
    <w:pitch w:val="variable"/>
    <w:sig w:usb0="A00000FF" w:usb1="5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1E81" w14:textId="1906E76C" w:rsidR="006C3FC1" w:rsidRDefault="006C3FC1">
    <w:pPr>
      <w:pStyle w:val="Footer"/>
    </w:pPr>
    <w:r>
      <w:t>Updated 02.01.2024</w:t>
    </w:r>
  </w:p>
  <w:p w14:paraId="5A2C2104" w14:textId="77777777" w:rsidR="006C3FC1" w:rsidRDefault="006C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1458" w14:textId="77777777" w:rsidR="006C3FC1" w:rsidRDefault="006C3FC1" w:rsidP="006C3FC1">
      <w:pPr>
        <w:spacing w:after="0" w:line="240" w:lineRule="auto"/>
      </w:pPr>
      <w:r>
        <w:separator/>
      </w:r>
    </w:p>
  </w:footnote>
  <w:footnote w:type="continuationSeparator" w:id="0">
    <w:p w14:paraId="081A3992" w14:textId="77777777" w:rsidR="006C3FC1" w:rsidRDefault="006C3FC1" w:rsidP="006C3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CF6"/>
    <w:multiLevelType w:val="hybridMultilevel"/>
    <w:tmpl w:val="5DA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25B2D"/>
    <w:multiLevelType w:val="hybridMultilevel"/>
    <w:tmpl w:val="101E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6435"/>
    <w:multiLevelType w:val="hybridMultilevel"/>
    <w:tmpl w:val="03AE8A90"/>
    <w:lvl w:ilvl="0" w:tplc="31FE4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E673D"/>
    <w:multiLevelType w:val="hybridMultilevel"/>
    <w:tmpl w:val="B81A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63891"/>
    <w:multiLevelType w:val="hybridMultilevel"/>
    <w:tmpl w:val="C1C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7E18"/>
    <w:multiLevelType w:val="hybridMultilevel"/>
    <w:tmpl w:val="1BF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745C1"/>
    <w:multiLevelType w:val="hybridMultilevel"/>
    <w:tmpl w:val="812E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240"/>
    <w:multiLevelType w:val="hybridMultilevel"/>
    <w:tmpl w:val="4CE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629255">
    <w:abstractNumId w:val="3"/>
  </w:num>
  <w:num w:numId="2" w16cid:durableId="2018460174">
    <w:abstractNumId w:val="0"/>
  </w:num>
  <w:num w:numId="3" w16cid:durableId="1791633118">
    <w:abstractNumId w:val="4"/>
  </w:num>
  <w:num w:numId="4" w16cid:durableId="2026983169">
    <w:abstractNumId w:val="6"/>
  </w:num>
  <w:num w:numId="5" w16cid:durableId="445388410">
    <w:abstractNumId w:val="1"/>
  </w:num>
  <w:num w:numId="6" w16cid:durableId="1048577290">
    <w:abstractNumId w:val="5"/>
  </w:num>
  <w:num w:numId="7" w16cid:durableId="1424036853">
    <w:abstractNumId w:val="2"/>
  </w:num>
  <w:num w:numId="8" w16cid:durableId="1249267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C3"/>
    <w:rsid w:val="00081408"/>
    <w:rsid w:val="000D7EE1"/>
    <w:rsid w:val="00126F9D"/>
    <w:rsid w:val="00153050"/>
    <w:rsid w:val="00192B8B"/>
    <w:rsid w:val="002B2534"/>
    <w:rsid w:val="002D7BA1"/>
    <w:rsid w:val="003A5A45"/>
    <w:rsid w:val="003C010C"/>
    <w:rsid w:val="003E7AF5"/>
    <w:rsid w:val="003F41D7"/>
    <w:rsid w:val="0051223D"/>
    <w:rsid w:val="00561DDD"/>
    <w:rsid w:val="005C7C16"/>
    <w:rsid w:val="006146EB"/>
    <w:rsid w:val="006B1D1A"/>
    <w:rsid w:val="006C3FC1"/>
    <w:rsid w:val="00776234"/>
    <w:rsid w:val="00846EA7"/>
    <w:rsid w:val="00874118"/>
    <w:rsid w:val="009232A6"/>
    <w:rsid w:val="00964154"/>
    <w:rsid w:val="00977DAF"/>
    <w:rsid w:val="009B4BA0"/>
    <w:rsid w:val="009C515A"/>
    <w:rsid w:val="009D2F63"/>
    <w:rsid w:val="00A81F09"/>
    <w:rsid w:val="00AC7D0D"/>
    <w:rsid w:val="00B46CE9"/>
    <w:rsid w:val="00B72F5B"/>
    <w:rsid w:val="00BA17D3"/>
    <w:rsid w:val="00BE0C71"/>
    <w:rsid w:val="00C501D1"/>
    <w:rsid w:val="00C51ED3"/>
    <w:rsid w:val="00C873C3"/>
    <w:rsid w:val="00CD0086"/>
    <w:rsid w:val="00D3498A"/>
    <w:rsid w:val="00E15A4F"/>
    <w:rsid w:val="00EA3042"/>
    <w:rsid w:val="00EB11AD"/>
    <w:rsid w:val="00F37C4E"/>
    <w:rsid w:val="00F857D8"/>
    <w:rsid w:val="00FD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DE75"/>
  <w15:docId w15:val="{63779121-0B4C-4143-B9A9-6221253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5B"/>
    <w:pPr>
      <w:ind w:left="720"/>
      <w:contextualSpacing/>
    </w:pPr>
  </w:style>
  <w:style w:type="character" w:styleId="Hyperlink">
    <w:name w:val="Hyperlink"/>
    <w:basedOn w:val="DefaultParagraphFont"/>
    <w:uiPriority w:val="99"/>
    <w:unhideWhenUsed/>
    <w:rsid w:val="005C7C16"/>
    <w:rPr>
      <w:color w:val="0563C1" w:themeColor="hyperlink"/>
      <w:u w:val="single"/>
    </w:rPr>
  </w:style>
  <w:style w:type="character" w:styleId="UnresolvedMention">
    <w:name w:val="Unresolved Mention"/>
    <w:basedOn w:val="DefaultParagraphFont"/>
    <w:uiPriority w:val="99"/>
    <w:semiHidden/>
    <w:unhideWhenUsed/>
    <w:rsid w:val="005C7C16"/>
    <w:rPr>
      <w:color w:val="605E5C"/>
      <w:shd w:val="clear" w:color="auto" w:fill="E1DFDD"/>
    </w:rPr>
  </w:style>
  <w:style w:type="paragraph" w:styleId="Header">
    <w:name w:val="header"/>
    <w:basedOn w:val="Normal"/>
    <w:link w:val="HeaderChar"/>
    <w:uiPriority w:val="99"/>
    <w:unhideWhenUsed/>
    <w:rsid w:val="006C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FC1"/>
  </w:style>
  <w:style w:type="paragraph" w:styleId="Footer">
    <w:name w:val="footer"/>
    <w:basedOn w:val="Normal"/>
    <w:link w:val="FooterChar"/>
    <w:uiPriority w:val="99"/>
    <w:unhideWhenUsed/>
    <w:rsid w:val="006C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aburne@ilstu.edu" TargetMode="External"/><Relationship Id="rId13" Type="http://schemas.openxmlformats.org/officeDocument/2006/relationships/hyperlink" Target="mailto:eaburne@ilst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chd.us/site/programs/food-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mmons@lchd.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ty.bell@pontiac.org" TargetMode="External"/><Relationship Id="rId14" Type="http://schemas.openxmlformats.org/officeDocument/2006/relationships/hyperlink" Target="mailto:misty.bell@pont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BCD4-1843-4AF9-BDB8-6E535CE5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Misty Bell</cp:lastModifiedBy>
  <cp:revision>5</cp:revision>
  <cp:lastPrinted>2023-04-12T18:47:00Z</cp:lastPrinted>
  <dcterms:created xsi:type="dcterms:W3CDTF">2024-01-31T16:22:00Z</dcterms:created>
  <dcterms:modified xsi:type="dcterms:W3CDTF">2024-02-05T15:38:00Z</dcterms:modified>
</cp:coreProperties>
</file>